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D6A" w:rsidRPr="00CB00BF" w:rsidRDefault="003646FB" w:rsidP="00C70050">
      <w:pPr>
        <w:spacing w:line="240" w:lineRule="auto"/>
        <w:contextualSpacing/>
        <w:jc w:val="both"/>
        <w:rPr>
          <w:rFonts w:ascii="Times New Roman" w:hAnsi="Times New Roman" w:cs="Times New Roman"/>
          <w:b/>
          <w:color w:val="C45911" w:themeColor="accent2" w:themeShade="BF"/>
          <w:sz w:val="28"/>
          <w:szCs w:val="28"/>
        </w:rPr>
      </w:pPr>
      <w:r w:rsidRPr="00CB00BF">
        <w:rPr>
          <w:rFonts w:ascii="Times New Roman" w:hAnsi="Times New Roman" w:cs="Times New Roman"/>
          <w:b/>
          <w:color w:val="C45911" w:themeColor="accent2" w:themeShade="BF"/>
          <w:sz w:val="28"/>
          <w:szCs w:val="28"/>
        </w:rPr>
        <w:t>Прегравидарная подготовка</w:t>
      </w:r>
    </w:p>
    <w:p w:rsidR="00F82204" w:rsidRPr="00F82204" w:rsidRDefault="00F82204" w:rsidP="00C70050">
      <w:pPr>
        <w:spacing w:line="240" w:lineRule="auto"/>
        <w:contextualSpacing/>
        <w:jc w:val="both"/>
        <w:rPr>
          <w:rFonts w:ascii="Times New Roman" w:hAnsi="Times New Roman" w:cs="Times New Roman"/>
          <w:b/>
          <w:bCs/>
          <w:sz w:val="24"/>
          <w:szCs w:val="24"/>
        </w:rPr>
      </w:pPr>
    </w:p>
    <w:p w:rsidR="001C5D6A" w:rsidRPr="00F82204" w:rsidRDefault="00134FAF" w:rsidP="00C70050">
      <w:pPr>
        <w:spacing w:line="240" w:lineRule="auto"/>
        <w:contextualSpacing/>
        <w:jc w:val="both"/>
        <w:rPr>
          <w:rFonts w:ascii="Times New Roman" w:hAnsi="Times New Roman" w:cs="Times New Roman"/>
          <w:sz w:val="24"/>
          <w:szCs w:val="24"/>
        </w:rPr>
      </w:pPr>
      <w:r w:rsidRPr="00134FAF">
        <w:rPr>
          <w:rFonts w:ascii="Times New Roman" w:hAnsi="Times New Roman" w:cs="Times New Roman"/>
          <w:b/>
          <w:sz w:val="24"/>
          <w:szCs w:val="24"/>
        </w:rPr>
        <w:t>1.2.</w:t>
      </w:r>
      <w:r>
        <w:rPr>
          <w:rFonts w:ascii="Times New Roman" w:hAnsi="Times New Roman" w:cs="Times New Roman"/>
          <w:sz w:val="24"/>
          <w:szCs w:val="24"/>
        </w:rPr>
        <w:t xml:space="preserve"> </w:t>
      </w:r>
      <w:r w:rsidR="003646FB" w:rsidRPr="00F82204">
        <w:rPr>
          <w:rFonts w:ascii="Times New Roman" w:hAnsi="Times New Roman" w:cs="Times New Roman"/>
          <w:sz w:val="24"/>
          <w:szCs w:val="24"/>
        </w:rPr>
        <w:t>Рациональная своевременная прегравидарная подготовка снижает вероятность рождения детей с врождёнными пороками развития, риск осложнений беременности, родов и послеродового периода, обеспечивает снижение уровня материнской и перинатальной смертности.</w:t>
      </w:r>
    </w:p>
    <w:p w:rsidR="00F82204" w:rsidRPr="00F82204" w:rsidRDefault="00F82204" w:rsidP="00C70050">
      <w:pPr>
        <w:spacing w:line="240" w:lineRule="auto"/>
        <w:contextualSpacing/>
        <w:jc w:val="both"/>
        <w:rPr>
          <w:rFonts w:ascii="Times New Roman" w:hAnsi="Times New Roman" w:cs="Times New Roman"/>
          <w:sz w:val="24"/>
          <w:szCs w:val="24"/>
        </w:rPr>
      </w:pPr>
    </w:p>
    <w:p w:rsidR="001C5D6A" w:rsidRPr="00F82204" w:rsidRDefault="003646FB" w:rsidP="00C70050">
      <w:pPr>
        <w:spacing w:line="240" w:lineRule="auto"/>
        <w:contextualSpacing/>
        <w:jc w:val="both"/>
        <w:rPr>
          <w:rFonts w:ascii="Times New Roman" w:hAnsi="Times New Roman" w:cs="Times New Roman"/>
          <w:sz w:val="24"/>
          <w:szCs w:val="24"/>
        </w:rPr>
      </w:pPr>
      <w:r w:rsidRPr="00F82204">
        <w:rPr>
          <w:rFonts w:ascii="Times New Roman" w:hAnsi="Times New Roman" w:cs="Times New Roman"/>
          <w:sz w:val="24"/>
          <w:szCs w:val="24"/>
        </w:rPr>
        <w:t>Прегравидарное консультирование в минимальном объёме следует проводить всем супружеским парам, как минимум за 3 месяца до планируемого зачатия.</w:t>
      </w:r>
    </w:p>
    <w:p w:rsidR="00F82204" w:rsidRPr="00F82204" w:rsidRDefault="00F82204" w:rsidP="00C70050">
      <w:pPr>
        <w:spacing w:line="240" w:lineRule="auto"/>
        <w:contextualSpacing/>
        <w:jc w:val="both"/>
        <w:rPr>
          <w:rFonts w:ascii="Times New Roman" w:hAnsi="Times New Roman" w:cs="Times New Roman"/>
          <w:sz w:val="24"/>
          <w:szCs w:val="24"/>
        </w:rPr>
      </w:pPr>
    </w:p>
    <w:p w:rsidR="00F82204" w:rsidRPr="00CB00BF" w:rsidRDefault="00960E26" w:rsidP="00C27BE5">
      <w:pPr>
        <w:spacing w:line="240" w:lineRule="auto"/>
        <w:contextualSpacing/>
        <w:rPr>
          <w:rFonts w:ascii="Times New Roman" w:hAnsi="Times New Roman" w:cs="Times New Roman"/>
          <w:b/>
          <w:color w:val="C45911" w:themeColor="accent2" w:themeShade="BF"/>
          <w:sz w:val="28"/>
          <w:szCs w:val="28"/>
        </w:rPr>
      </w:pPr>
      <w:r w:rsidRPr="00CB00BF">
        <w:rPr>
          <w:rFonts w:ascii="Times New Roman" w:hAnsi="Times New Roman" w:cs="Times New Roman"/>
          <w:b/>
          <w:color w:val="C45911" w:themeColor="accent2" w:themeShade="BF"/>
          <w:sz w:val="28"/>
          <w:szCs w:val="28"/>
        </w:rPr>
        <w:t xml:space="preserve">План </w:t>
      </w:r>
      <w:r w:rsidR="00F82204" w:rsidRPr="00CB00BF">
        <w:rPr>
          <w:rFonts w:ascii="Times New Roman" w:hAnsi="Times New Roman" w:cs="Times New Roman"/>
          <w:b/>
          <w:color w:val="C45911" w:themeColor="accent2" w:themeShade="BF"/>
          <w:sz w:val="28"/>
          <w:szCs w:val="28"/>
        </w:rPr>
        <w:t>обследования:</w:t>
      </w:r>
    </w:p>
    <w:p w:rsidR="001C5D6A" w:rsidRPr="00F82204" w:rsidRDefault="003646FB" w:rsidP="00DE68DC">
      <w:pPr>
        <w:pStyle w:val="af9"/>
        <w:numPr>
          <w:ilvl w:val="0"/>
          <w:numId w:val="4"/>
        </w:numPr>
        <w:spacing w:line="240" w:lineRule="auto"/>
        <w:ind w:left="284"/>
        <w:jc w:val="both"/>
        <w:rPr>
          <w:rFonts w:ascii="Times New Roman" w:hAnsi="Times New Roman" w:cs="Times New Roman"/>
          <w:sz w:val="24"/>
          <w:szCs w:val="24"/>
        </w:rPr>
      </w:pPr>
      <w:r w:rsidRPr="00F82204">
        <w:rPr>
          <w:rFonts w:ascii="Times New Roman" w:hAnsi="Times New Roman" w:cs="Times New Roman"/>
          <w:sz w:val="24"/>
          <w:szCs w:val="24"/>
        </w:rPr>
        <w:t>Измерение массы тела и роста, определение индекса массы тела (ИМТ) (масса тела в кг / рост в м</w:t>
      </w:r>
      <w:r w:rsidRPr="00F82204">
        <w:rPr>
          <w:rFonts w:ascii="Times New Roman" w:hAnsi="Times New Roman" w:cs="Times New Roman"/>
          <w:sz w:val="24"/>
          <w:szCs w:val="24"/>
          <w:vertAlign w:val="superscript"/>
        </w:rPr>
        <w:t>2</w:t>
      </w:r>
      <w:r w:rsidRPr="00F82204">
        <w:rPr>
          <w:rFonts w:ascii="Times New Roman" w:hAnsi="Times New Roman" w:cs="Times New Roman"/>
          <w:sz w:val="24"/>
          <w:szCs w:val="24"/>
        </w:rPr>
        <w:t>) с целью нормализации массы тела.</w:t>
      </w:r>
    </w:p>
    <w:p w:rsidR="001C5D6A" w:rsidRPr="00F82204" w:rsidRDefault="003646FB" w:rsidP="00DE68DC">
      <w:pPr>
        <w:pStyle w:val="af9"/>
        <w:numPr>
          <w:ilvl w:val="0"/>
          <w:numId w:val="4"/>
        </w:numPr>
        <w:spacing w:line="240" w:lineRule="auto"/>
        <w:ind w:left="284"/>
        <w:jc w:val="both"/>
        <w:rPr>
          <w:rFonts w:ascii="Times New Roman" w:hAnsi="Times New Roman" w:cs="Times New Roman"/>
          <w:sz w:val="24"/>
          <w:szCs w:val="24"/>
        </w:rPr>
      </w:pPr>
      <w:r w:rsidRPr="00F82204">
        <w:rPr>
          <w:rFonts w:ascii="Times New Roman" w:hAnsi="Times New Roman" w:cs="Times New Roman"/>
          <w:sz w:val="24"/>
          <w:szCs w:val="24"/>
        </w:rPr>
        <w:t>Измерение артериального давления (АД) и пульса с целью ранней диагностики гипертензивных состояний.</w:t>
      </w:r>
    </w:p>
    <w:p w:rsidR="001C5D6A" w:rsidRPr="00F82204" w:rsidRDefault="003646FB" w:rsidP="00DE68DC">
      <w:pPr>
        <w:pStyle w:val="af9"/>
        <w:numPr>
          <w:ilvl w:val="0"/>
          <w:numId w:val="4"/>
        </w:numPr>
        <w:spacing w:line="240" w:lineRule="auto"/>
        <w:ind w:left="284"/>
        <w:jc w:val="both"/>
        <w:rPr>
          <w:rFonts w:ascii="Times New Roman" w:hAnsi="Times New Roman" w:cs="Times New Roman"/>
          <w:sz w:val="24"/>
          <w:szCs w:val="24"/>
        </w:rPr>
      </w:pPr>
      <w:r w:rsidRPr="00F82204">
        <w:rPr>
          <w:rFonts w:ascii="Times New Roman" w:hAnsi="Times New Roman" w:cs="Times New Roman"/>
          <w:sz w:val="24"/>
          <w:szCs w:val="24"/>
        </w:rPr>
        <w:t>Пальпация молочных желез с целью диагностики узловых образований молочных желез.</w:t>
      </w:r>
    </w:p>
    <w:p w:rsidR="001C5D6A" w:rsidRPr="00F82204" w:rsidRDefault="003646FB" w:rsidP="00DE68DC">
      <w:pPr>
        <w:pStyle w:val="af9"/>
        <w:numPr>
          <w:ilvl w:val="0"/>
          <w:numId w:val="4"/>
        </w:numPr>
        <w:spacing w:line="240" w:lineRule="auto"/>
        <w:ind w:left="284"/>
        <w:jc w:val="both"/>
        <w:rPr>
          <w:rFonts w:ascii="Times New Roman" w:hAnsi="Times New Roman" w:cs="Times New Roman"/>
          <w:sz w:val="24"/>
          <w:szCs w:val="24"/>
        </w:rPr>
      </w:pPr>
      <w:r w:rsidRPr="00F82204">
        <w:rPr>
          <w:rFonts w:ascii="Times New Roman" w:hAnsi="Times New Roman" w:cs="Times New Roman"/>
          <w:sz w:val="24"/>
          <w:szCs w:val="24"/>
        </w:rPr>
        <w:t>Гинекологический осмотр с целью выявления или исключения гинекологических заболеваний.</w:t>
      </w:r>
    </w:p>
    <w:p w:rsidR="001C5D6A" w:rsidRPr="00F82204" w:rsidRDefault="003646FB" w:rsidP="00DE68DC">
      <w:pPr>
        <w:pStyle w:val="af9"/>
        <w:numPr>
          <w:ilvl w:val="0"/>
          <w:numId w:val="4"/>
        </w:numPr>
        <w:spacing w:line="240" w:lineRule="auto"/>
        <w:ind w:left="284"/>
        <w:jc w:val="both"/>
        <w:rPr>
          <w:rFonts w:ascii="Times New Roman" w:hAnsi="Times New Roman" w:cs="Times New Roman"/>
          <w:sz w:val="24"/>
          <w:szCs w:val="24"/>
        </w:rPr>
      </w:pPr>
      <w:r w:rsidRPr="00F82204">
        <w:rPr>
          <w:rFonts w:ascii="Times New Roman" w:hAnsi="Times New Roman" w:cs="Times New Roman"/>
          <w:sz w:val="24"/>
          <w:szCs w:val="24"/>
        </w:rPr>
        <w:t>Исследование уровня антител классов M, G к ВИЧ-1/2 и антигена p24 в крови.</w:t>
      </w:r>
    </w:p>
    <w:p w:rsidR="001C5D6A" w:rsidRPr="00F82204" w:rsidRDefault="003646FB" w:rsidP="00DE68DC">
      <w:pPr>
        <w:pStyle w:val="af9"/>
        <w:numPr>
          <w:ilvl w:val="0"/>
          <w:numId w:val="4"/>
        </w:numPr>
        <w:spacing w:after="0" w:line="240" w:lineRule="auto"/>
        <w:ind w:left="284"/>
        <w:jc w:val="both"/>
        <w:rPr>
          <w:rFonts w:ascii="Times New Roman" w:hAnsi="Times New Roman" w:cs="Times New Roman"/>
          <w:sz w:val="24"/>
          <w:szCs w:val="24"/>
        </w:rPr>
      </w:pPr>
      <w:r w:rsidRPr="00F82204">
        <w:rPr>
          <w:rFonts w:ascii="Times New Roman" w:hAnsi="Times New Roman" w:cs="Times New Roman"/>
          <w:sz w:val="24"/>
          <w:szCs w:val="24"/>
        </w:rPr>
        <w:t>Определение антител к поверхностному антигену (HBsAg) вируса гепатита B в крови или определение антигена (HbsAg) вируса гепатита B в крови.</w:t>
      </w:r>
    </w:p>
    <w:p w:rsidR="001C5D6A" w:rsidRPr="00F82204" w:rsidRDefault="003646FB" w:rsidP="00DE68DC">
      <w:pPr>
        <w:pStyle w:val="af9"/>
        <w:numPr>
          <w:ilvl w:val="0"/>
          <w:numId w:val="4"/>
        </w:numPr>
        <w:spacing w:line="240" w:lineRule="auto"/>
        <w:ind w:left="284"/>
        <w:jc w:val="both"/>
        <w:rPr>
          <w:rFonts w:ascii="Times New Roman" w:hAnsi="Times New Roman" w:cs="Times New Roman"/>
          <w:sz w:val="24"/>
          <w:szCs w:val="24"/>
        </w:rPr>
      </w:pPr>
      <w:r w:rsidRPr="00F82204">
        <w:rPr>
          <w:rFonts w:ascii="Times New Roman" w:hAnsi="Times New Roman" w:cs="Times New Roman"/>
          <w:sz w:val="24"/>
          <w:szCs w:val="24"/>
        </w:rPr>
        <w:t>Определение суммарных антител классов M и G к вирусу гепатита C в крови.</w:t>
      </w:r>
    </w:p>
    <w:p w:rsidR="001C5D6A" w:rsidRPr="00F82204" w:rsidRDefault="003646FB" w:rsidP="00DE68DC">
      <w:pPr>
        <w:pStyle w:val="af9"/>
        <w:numPr>
          <w:ilvl w:val="0"/>
          <w:numId w:val="4"/>
        </w:numPr>
        <w:spacing w:after="0" w:line="240" w:lineRule="auto"/>
        <w:ind w:left="284"/>
        <w:jc w:val="both"/>
        <w:rPr>
          <w:rFonts w:ascii="Times New Roman" w:hAnsi="Times New Roman" w:cs="Times New Roman"/>
          <w:sz w:val="24"/>
          <w:szCs w:val="24"/>
        </w:rPr>
      </w:pPr>
      <w:r w:rsidRPr="00F82204">
        <w:rPr>
          <w:rFonts w:ascii="Times New Roman" w:hAnsi="Times New Roman" w:cs="Times New Roman"/>
          <w:sz w:val="24"/>
          <w:szCs w:val="24"/>
        </w:rPr>
        <w:t>Определение антител к бледной трепонеме в крови.</w:t>
      </w:r>
    </w:p>
    <w:p w:rsidR="001C5D6A" w:rsidRPr="00F82204" w:rsidRDefault="003646FB" w:rsidP="00DE68DC">
      <w:pPr>
        <w:pStyle w:val="af9"/>
        <w:numPr>
          <w:ilvl w:val="0"/>
          <w:numId w:val="4"/>
        </w:numPr>
        <w:spacing w:line="240" w:lineRule="auto"/>
        <w:ind w:left="284"/>
        <w:jc w:val="both"/>
        <w:rPr>
          <w:rFonts w:ascii="Times New Roman" w:hAnsi="Times New Roman" w:cs="Times New Roman"/>
          <w:sz w:val="24"/>
          <w:szCs w:val="24"/>
        </w:rPr>
      </w:pPr>
      <w:r w:rsidRPr="00F82204">
        <w:rPr>
          <w:rFonts w:ascii="Times New Roman" w:hAnsi="Times New Roman" w:cs="Times New Roman"/>
          <w:sz w:val="24"/>
          <w:szCs w:val="24"/>
        </w:rPr>
        <w:t>Определение антител к вирусу краснухи в крови.</w:t>
      </w:r>
    </w:p>
    <w:p w:rsidR="001C5D6A" w:rsidRPr="00F82204" w:rsidRDefault="003646FB" w:rsidP="00DE68DC">
      <w:pPr>
        <w:pStyle w:val="af9"/>
        <w:numPr>
          <w:ilvl w:val="0"/>
          <w:numId w:val="4"/>
        </w:numPr>
        <w:spacing w:after="0" w:line="240" w:lineRule="auto"/>
        <w:ind w:left="284"/>
        <w:jc w:val="both"/>
        <w:rPr>
          <w:rFonts w:ascii="Times New Roman" w:hAnsi="Times New Roman" w:cs="Times New Roman"/>
          <w:sz w:val="24"/>
          <w:szCs w:val="24"/>
        </w:rPr>
      </w:pPr>
      <w:r w:rsidRPr="00F82204">
        <w:rPr>
          <w:rFonts w:ascii="Times New Roman" w:hAnsi="Times New Roman" w:cs="Times New Roman"/>
          <w:sz w:val="24"/>
          <w:szCs w:val="24"/>
        </w:rPr>
        <w:t>Микроскопическое исследование влагалищных мазков.</w:t>
      </w:r>
    </w:p>
    <w:p w:rsidR="001C5D6A" w:rsidRPr="00F82204" w:rsidRDefault="003646FB" w:rsidP="00DE68DC">
      <w:pPr>
        <w:pStyle w:val="af9"/>
        <w:numPr>
          <w:ilvl w:val="0"/>
          <w:numId w:val="4"/>
        </w:numPr>
        <w:spacing w:after="0" w:line="240" w:lineRule="auto"/>
        <w:ind w:left="284"/>
        <w:jc w:val="both"/>
        <w:rPr>
          <w:rFonts w:ascii="Times New Roman" w:hAnsi="Times New Roman" w:cs="Times New Roman"/>
          <w:sz w:val="24"/>
          <w:szCs w:val="24"/>
        </w:rPr>
      </w:pPr>
      <w:r w:rsidRPr="00F82204">
        <w:rPr>
          <w:rFonts w:ascii="Times New Roman" w:hAnsi="Times New Roman" w:cs="Times New Roman"/>
          <w:sz w:val="24"/>
          <w:szCs w:val="24"/>
        </w:rPr>
        <w:t>Определение основных групп по системе AB0 и антигена D системы Резус (резус-фактор) с целью определения риска резус-конфликта.</w:t>
      </w:r>
    </w:p>
    <w:p w:rsidR="001C5D6A" w:rsidRPr="00F82204" w:rsidRDefault="003646FB" w:rsidP="00DE68DC">
      <w:pPr>
        <w:pStyle w:val="af9"/>
        <w:numPr>
          <w:ilvl w:val="0"/>
          <w:numId w:val="4"/>
        </w:numPr>
        <w:ind w:left="284"/>
        <w:jc w:val="both"/>
        <w:rPr>
          <w:rFonts w:ascii="Times New Roman" w:hAnsi="Times New Roman" w:cs="Times New Roman"/>
          <w:sz w:val="24"/>
          <w:szCs w:val="24"/>
        </w:rPr>
      </w:pPr>
      <w:r w:rsidRPr="00F82204">
        <w:rPr>
          <w:rFonts w:ascii="Times New Roman" w:hAnsi="Times New Roman" w:cs="Times New Roman"/>
          <w:sz w:val="24"/>
          <w:szCs w:val="24"/>
        </w:rPr>
        <w:t>Общий (клинический) анализ крови с целью своевременного выявления и лечения анемии и других патологических состояний.</w:t>
      </w:r>
    </w:p>
    <w:p w:rsidR="001C5D6A" w:rsidRPr="00F82204" w:rsidRDefault="003646FB" w:rsidP="00DE68DC">
      <w:pPr>
        <w:pStyle w:val="af9"/>
        <w:numPr>
          <w:ilvl w:val="0"/>
          <w:numId w:val="4"/>
        </w:numPr>
        <w:spacing w:line="240" w:lineRule="auto"/>
        <w:ind w:left="284"/>
        <w:jc w:val="both"/>
        <w:rPr>
          <w:rFonts w:ascii="Times New Roman" w:hAnsi="Times New Roman" w:cs="Times New Roman"/>
          <w:sz w:val="24"/>
          <w:szCs w:val="24"/>
        </w:rPr>
      </w:pPr>
      <w:r w:rsidRPr="00F82204">
        <w:rPr>
          <w:rFonts w:ascii="Times New Roman" w:hAnsi="Times New Roman" w:cs="Times New Roman"/>
          <w:sz w:val="24"/>
          <w:szCs w:val="24"/>
        </w:rPr>
        <w:t>Исследование уровня глюкозы венозной крови натощак.</w:t>
      </w:r>
    </w:p>
    <w:p w:rsidR="001C5D6A" w:rsidRPr="00F82204" w:rsidRDefault="003646FB" w:rsidP="00DE68DC">
      <w:pPr>
        <w:pStyle w:val="af9"/>
        <w:numPr>
          <w:ilvl w:val="0"/>
          <w:numId w:val="4"/>
        </w:numPr>
        <w:spacing w:line="240" w:lineRule="auto"/>
        <w:ind w:left="284"/>
        <w:jc w:val="both"/>
        <w:rPr>
          <w:rFonts w:ascii="Times New Roman" w:hAnsi="Times New Roman" w:cs="Times New Roman"/>
          <w:sz w:val="24"/>
          <w:szCs w:val="24"/>
        </w:rPr>
      </w:pPr>
      <w:r w:rsidRPr="00F82204">
        <w:rPr>
          <w:rFonts w:ascii="Times New Roman" w:hAnsi="Times New Roman" w:cs="Times New Roman"/>
          <w:sz w:val="24"/>
          <w:szCs w:val="24"/>
        </w:rPr>
        <w:t>Исследование уровня тиреотропного гормона (ТТГ) в крови с целью раннего выявления и терапии нарушения функции щитовидной железы.</w:t>
      </w:r>
    </w:p>
    <w:p w:rsidR="001C5D6A" w:rsidRPr="00F82204" w:rsidRDefault="003646FB" w:rsidP="00DE68DC">
      <w:pPr>
        <w:pStyle w:val="af9"/>
        <w:numPr>
          <w:ilvl w:val="0"/>
          <w:numId w:val="4"/>
        </w:numPr>
        <w:ind w:left="284"/>
        <w:jc w:val="both"/>
        <w:rPr>
          <w:rFonts w:ascii="Times New Roman" w:hAnsi="Times New Roman" w:cs="Times New Roman"/>
          <w:sz w:val="24"/>
          <w:szCs w:val="24"/>
        </w:rPr>
      </w:pPr>
      <w:r w:rsidRPr="00F82204">
        <w:rPr>
          <w:rFonts w:ascii="Times New Roman" w:hAnsi="Times New Roman" w:cs="Times New Roman"/>
          <w:sz w:val="24"/>
          <w:szCs w:val="24"/>
        </w:rPr>
        <w:t>Общий (клинический) анализ мочи с целью выявления и своевременного лечения заболеваний мочевыводящей системы для профилактики акушерских и перинатальных осложнений.</w:t>
      </w:r>
    </w:p>
    <w:p w:rsidR="001C5D6A" w:rsidRPr="00F82204" w:rsidRDefault="003646FB" w:rsidP="00DE68DC">
      <w:pPr>
        <w:pStyle w:val="af9"/>
        <w:numPr>
          <w:ilvl w:val="0"/>
          <w:numId w:val="4"/>
        </w:numPr>
        <w:spacing w:after="0" w:line="240" w:lineRule="auto"/>
        <w:ind w:left="284"/>
        <w:jc w:val="both"/>
        <w:rPr>
          <w:rFonts w:ascii="Times New Roman" w:hAnsi="Times New Roman" w:cs="Times New Roman"/>
          <w:sz w:val="24"/>
          <w:szCs w:val="24"/>
        </w:rPr>
      </w:pPr>
      <w:r w:rsidRPr="00F82204">
        <w:rPr>
          <w:rFonts w:ascii="Times New Roman" w:hAnsi="Times New Roman" w:cs="Times New Roman"/>
          <w:sz w:val="24"/>
          <w:szCs w:val="24"/>
        </w:rPr>
        <w:t>Проведение цитологического исследования мазка с поверхности шейки матки и цервикального канала с целью скрининга рака шейки матки.</w:t>
      </w:r>
    </w:p>
    <w:p w:rsidR="001C5D6A" w:rsidRPr="00F82204" w:rsidRDefault="003646FB" w:rsidP="00DE68DC">
      <w:pPr>
        <w:pStyle w:val="af9"/>
        <w:numPr>
          <w:ilvl w:val="0"/>
          <w:numId w:val="4"/>
        </w:numPr>
        <w:spacing w:line="240" w:lineRule="auto"/>
        <w:ind w:left="284"/>
        <w:jc w:val="both"/>
        <w:rPr>
          <w:rFonts w:ascii="Times New Roman" w:hAnsi="Times New Roman" w:cs="Times New Roman"/>
          <w:sz w:val="24"/>
          <w:szCs w:val="24"/>
        </w:rPr>
      </w:pPr>
      <w:r w:rsidRPr="00F82204">
        <w:rPr>
          <w:rFonts w:ascii="Times New Roman" w:hAnsi="Times New Roman" w:cs="Times New Roman"/>
          <w:sz w:val="24"/>
          <w:szCs w:val="24"/>
        </w:rPr>
        <w:t>УЗИ матки и придатков с целью выявления или исключения новообразований, аномалий развития, патологических процессов эндометрия, оценки послеоперационного рубца на матке при наличии, определения количества антральных фолликулов.</w:t>
      </w:r>
    </w:p>
    <w:p w:rsidR="001C5D6A" w:rsidRPr="00F82204" w:rsidRDefault="003646FB" w:rsidP="00DE68DC">
      <w:pPr>
        <w:pStyle w:val="af9"/>
        <w:numPr>
          <w:ilvl w:val="0"/>
          <w:numId w:val="4"/>
        </w:numPr>
        <w:spacing w:line="240" w:lineRule="auto"/>
        <w:ind w:left="284"/>
        <w:jc w:val="both"/>
        <w:rPr>
          <w:rFonts w:ascii="Times New Roman" w:hAnsi="Times New Roman" w:cs="Times New Roman"/>
          <w:sz w:val="24"/>
          <w:szCs w:val="24"/>
        </w:rPr>
      </w:pPr>
      <w:r w:rsidRPr="00F82204">
        <w:rPr>
          <w:rFonts w:ascii="Times New Roman" w:hAnsi="Times New Roman" w:cs="Times New Roman"/>
          <w:sz w:val="24"/>
          <w:szCs w:val="24"/>
        </w:rPr>
        <w:t>Консультация врача-терапевта и консультация врача-стоматолога с целью своевременной диагностики и лечения соматических заболеваний и санации очагов инфекции.</w:t>
      </w:r>
    </w:p>
    <w:p w:rsidR="001C5D6A" w:rsidRPr="00F82204" w:rsidRDefault="003646FB" w:rsidP="00DE68DC">
      <w:pPr>
        <w:pStyle w:val="af9"/>
        <w:numPr>
          <w:ilvl w:val="0"/>
          <w:numId w:val="4"/>
        </w:numPr>
        <w:spacing w:line="240" w:lineRule="auto"/>
        <w:ind w:left="284"/>
        <w:jc w:val="both"/>
        <w:rPr>
          <w:rFonts w:ascii="Times New Roman" w:hAnsi="Times New Roman" w:cs="Times New Roman"/>
          <w:sz w:val="24"/>
          <w:szCs w:val="24"/>
        </w:rPr>
      </w:pPr>
      <w:r w:rsidRPr="00F82204">
        <w:rPr>
          <w:rFonts w:ascii="Times New Roman" w:hAnsi="Times New Roman" w:cs="Times New Roman"/>
          <w:sz w:val="24"/>
          <w:szCs w:val="24"/>
        </w:rPr>
        <w:t>Консультация врача-генетика при выявлении у пациентки и/или ее партнера факторов риска рождения ребенка с хромосомной или генной аномалией. Факторами риска рождения ребенка с хромосомной или генной аномалией являются: наличие у хотя бы одного из супругов/партнеров хромосомных или генных аномалий; наличие у хотя бы одного из супругов/партнеров детей с хромосомными или генными аномалиями, врожденными пороками развития, умственной отсталостью; кровнородственный брак.</w:t>
      </w:r>
    </w:p>
    <w:p w:rsidR="001C5D6A" w:rsidRPr="00F82204" w:rsidRDefault="001C5D6A" w:rsidP="00C70050">
      <w:pPr>
        <w:pStyle w:val="af9"/>
        <w:spacing w:line="240" w:lineRule="auto"/>
        <w:ind w:left="284"/>
        <w:jc w:val="both"/>
        <w:rPr>
          <w:rFonts w:ascii="Times New Roman" w:hAnsi="Times New Roman" w:cs="Times New Roman"/>
          <w:sz w:val="24"/>
          <w:szCs w:val="24"/>
        </w:rPr>
      </w:pPr>
    </w:p>
    <w:p w:rsidR="00F82204" w:rsidRPr="00F82204" w:rsidRDefault="00F82204" w:rsidP="00C70050">
      <w:pPr>
        <w:pStyle w:val="af9"/>
        <w:spacing w:line="240" w:lineRule="auto"/>
        <w:ind w:left="284"/>
        <w:jc w:val="both"/>
        <w:rPr>
          <w:rFonts w:ascii="Times New Roman" w:hAnsi="Times New Roman" w:cs="Times New Roman"/>
          <w:sz w:val="24"/>
          <w:szCs w:val="24"/>
        </w:rPr>
      </w:pPr>
    </w:p>
    <w:p w:rsidR="00F82204" w:rsidRPr="00F82204" w:rsidRDefault="00F82204" w:rsidP="00C70050">
      <w:pPr>
        <w:pStyle w:val="af9"/>
        <w:spacing w:line="240" w:lineRule="auto"/>
        <w:ind w:left="284"/>
        <w:jc w:val="both"/>
        <w:rPr>
          <w:rFonts w:ascii="Times New Roman" w:hAnsi="Times New Roman" w:cs="Times New Roman"/>
          <w:sz w:val="24"/>
          <w:szCs w:val="24"/>
        </w:rPr>
      </w:pPr>
    </w:p>
    <w:p w:rsidR="00F82204" w:rsidRPr="00F82204" w:rsidRDefault="00F82204" w:rsidP="00C70050">
      <w:pPr>
        <w:pStyle w:val="af9"/>
        <w:spacing w:line="240" w:lineRule="auto"/>
        <w:ind w:left="284"/>
        <w:jc w:val="both"/>
        <w:rPr>
          <w:rFonts w:ascii="Times New Roman" w:hAnsi="Times New Roman" w:cs="Times New Roman"/>
          <w:sz w:val="24"/>
          <w:szCs w:val="24"/>
        </w:rPr>
      </w:pPr>
    </w:p>
    <w:p w:rsidR="00F82204" w:rsidRPr="00F82204" w:rsidRDefault="00F82204" w:rsidP="00C70050">
      <w:pPr>
        <w:pStyle w:val="af9"/>
        <w:spacing w:line="240" w:lineRule="auto"/>
        <w:ind w:left="284"/>
        <w:jc w:val="both"/>
        <w:rPr>
          <w:rFonts w:ascii="Times New Roman" w:hAnsi="Times New Roman" w:cs="Times New Roman"/>
          <w:sz w:val="24"/>
          <w:szCs w:val="24"/>
        </w:rPr>
      </w:pPr>
    </w:p>
    <w:p w:rsidR="006D25DF" w:rsidRPr="0007191D" w:rsidRDefault="006D25DF" w:rsidP="00C70050">
      <w:pPr>
        <w:pStyle w:val="af9"/>
        <w:spacing w:after="0" w:line="240" w:lineRule="auto"/>
        <w:ind w:left="0"/>
        <w:jc w:val="both"/>
        <w:rPr>
          <w:rStyle w:val="afc"/>
          <w:rFonts w:ascii="Times New Roman" w:hAnsi="Times New Roman" w:cs="Times New Roman"/>
          <w:color w:val="2F5496" w:themeColor="accent5" w:themeShade="BF"/>
          <w:sz w:val="28"/>
          <w:szCs w:val="28"/>
          <w:shd w:val="clear" w:color="auto" w:fill="FEFEFE"/>
        </w:rPr>
      </w:pPr>
      <w:r w:rsidRPr="0007191D">
        <w:rPr>
          <w:rStyle w:val="afc"/>
          <w:rFonts w:ascii="Times New Roman" w:hAnsi="Times New Roman" w:cs="Times New Roman"/>
          <w:color w:val="FF0000"/>
          <w:sz w:val="28"/>
          <w:szCs w:val="28"/>
          <w:shd w:val="clear" w:color="auto" w:fill="FEFEFE"/>
        </w:rPr>
        <w:lastRenderedPageBreak/>
        <w:t>Лечение хронических заболеваний на этапе планирования бе</w:t>
      </w:r>
      <w:r w:rsidR="00CA7F76">
        <w:rPr>
          <w:rStyle w:val="afc"/>
          <w:rFonts w:ascii="Times New Roman" w:hAnsi="Times New Roman" w:cs="Times New Roman"/>
          <w:color w:val="FF0000"/>
          <w:sz w:val="28"/>
          <w:szCs w:val="28"/>
          <w:shd w:val="clear" w:color="auto" w:fill="FEFEFE"/>
        </w:rPr>
        <w:t>р</w:t>
      </w:r>
      <w:r w:rsidRPr="0007191D">
        <w:rPr>
          <w:rStyle w:val="afc"/>
          <w:rFonts w:ascii="Times New Roman" w:hAnsi="Times New Roman" w:cs="Times New Roman"/>
          <w:color w:val="FF0000"/>
          <w:sz w:val="28"/>
          <w:szCs w:val="28"/>
          <w:shd w:val="clear" w:color="auto" w:fill="FEFEFE"/>
        </w:rPr>
        <w:t>еменности:</w:t>
      </w:r>
    </w:p>
    <w:p w:rsidR="006D25DF" w:rsidRDefault="006D25DF" w:rsidP="00C70050">
      <w:pPr>
        <w:pStyle w:val="af9"/>
        <w:spacing w:after="0" w:line="240" w:lineRule="auto"/>
        <w:ind w:left="0"/>
        <w:jc w:val="both"/>
        <w:rPr>
          <w:rStyle w:val="afc"/>
          <w:rFonts w:ascii="Times New Roman" w:hAnsi="Times New Roman" w:cs="Times New Roman"/>
          <w:color w:val="2F5496" w:themeColor="accent5" w:themeShade="BF"/>
          <w:sz w:val="24"/>
          <w:szCs w:val="24"/>
          <w:shd w:val="clear" w:color="auto" w:fill="FEFEFE"/>
        </w:rPr>
      </w:pPr>
    </w:p>
    <w:p w:rsidR="00612E71" w:rsidRDefault="001251F5" w:rsidP="00C70050">
      <w:pPr>
        <w:pStyle w:val="af9"/>
        <w:spacing w:after="0" w:line="240" w:lineRule="auto"/>
        <w:ind w:left="0"/>
        <w:jc w:val="both"/>
        <w:rPr>
          <w:rFonts w:ascii="Times New Roman" w:hAnsi="Times New Roman" w:cs="Times New Roman"/>
          <w:b/>
          <w:bCs/>
          <w:color w:val="2F5496" w:themeColor="accent5" w:themeShade="BF"/>
          <w:sz w:val="24"/>
          <w:szCs w:val="24"/>
          <w:shd w:val="clear" w:color="auto" w:fill="FEFEFE"/>
        </w:rPr>
      </w:pPr>
      <w:r>
        <w:rPr>
          <w:rStyle w:val="afc"/>
          <w:rFonts w:ascii="Times New Roman" w:hAnsi="Times New Roman" w:cs="Times New Roman"/>
          <w:color w:val="2F5496" w:themeColor="accent5" w:themeShade="BF"/>
          <w:sz w:val="24"/>
          <w:szCs w:val="24"/>
          <w:shd w:val="clear" w:color="auto" w:fill="FEFEFE"/>
        </w:rPr>
        <w:t xml:space="preserve">При планировании беременности рекомендовано добиться стойкой компенсации СД за 3-4 месяца до предполагаемого зачатия для профилактики ВПР плода и снижения рисков матери плода. </w:t>
      </w:r>
      <w:r w:rsidRPr="001251F5">
        <w:rPr>
          <w:rFonts w:ascii="Times New Roman" w:hAnsi="Times New Roman" w:cs="Times New Roman"/>
          <w:b/>
          <w:bCs/>
          <w:color w:val="2F5496" w:themeColor="accent5" w:themeShade="BF"/>
          <w:sz w:val="24"/>
          <w:szCs w:val="24"/>
          <w:shd w:val="clear" w:color="auto" w:fill="FEFEFE"/>
        </w:rPr>
        <w:t>Планирование беременности возможно только после достижения целевых уровней глюкозы плазмы натощак/перед едой — до 6,1  ммоль/л, через 2 ч после еды — до 7,8 ммоль/л. Концентрация гликированного гемоглобина</w:t>
      </w:r>
      <w:r>
        <w:rPr>
          <w:rFonts w:ascii="Times New Roman" w:hAnsi="Times New Roman" w:cs="Times New Roman"/>
          <w:b/>
          <w:bCs/>
          <w:color w:val="2F5496" w:themeColor="accent5" w:themeShade="BF"/>
          <w:sz w:val="24"/>
          <w:szCs w:val="24"/>
          <w:shd w:val="clear" w:color="auto" w:fill="FEFEFE"/>
        </w:rPr>
        <w:t xml:space="preserve"> в норме составляет 6% и менее. </w:t>
      </w:r>
      <w:r w:rsidRPr="001251F5">
        <w:rPr>
          <w:rFonts w:ascii="Times New Roman" w:hAnsi="Times New Roman" w:cs="Times New Roman"/>
          <w:b/>
          <w:bCs/>
          <w:color w:val="2F5496" w:themeColor="accent5" w:themeShade="BF"/>
          <w:sz w:val="24"/>
          <w:szCs w:val="24"/>
          <w:shd w:val="clear" w:color="auto" w:fill="FEFEFE"/>
        </w:rPr>
        <w:t xml:space="preserve">Дифференциальную диагностику и </w:t>
      </w:r>
      <w:r>
        <w:rPr>
          <w:rFonts w:ascii="Times New Roman" w:hAnsi="Times New Roman" w:cs="Times New Roman"/>
          <w:b/>
          <w:bCs/>
          <w:color w:val="2F5496" w:themeColor="accent5" w:themeShade="BF"/>
          <w:sz w:val="24"/>
          <w:szCs w:val="24"/>
          <w:shd w:val="clear" w:color="auto" w:fill="FEFEFE"/>
        </w:rPr>
        <w:t>лечение состояний, сопровождаю</w:t>
      </w:r>
      <w:r w:rsidRPr="001251F5">
        <w:rPr>
          <w:rFonts w:ascii="Times New Roman" w:hAnsi="Times New Roman" w:cs="Times New Roman"/>
          <w:b/>
          <w:bCs/>
          <w:color w:val="2F5496" w:themeColor="accent5" w:themeShade="BF"/>
          <w:sz w:val="24"/>
          <w:szCs w:val="24"/>
          <w:shd w:val="clear" w:color="auto" w:fill="FEFEFE"/>
        </w:rPr>
        <w:t>щихся гипергликем</w:t>
      </w:r>
      <w:r>
        <w:rPr>
          <w:rFonts w:ascii="Times New Roman" w:hAnsi="Times New Roman" w:cs="Times New Roman"/>
          <w:b/>
          <w:bCs/>
          <w:color w:val="2F5496" w:themeColor="accent5" w:themeShade="BF"/>
          <w:sz w:val="24"/>
          <w:szCs w:val="24"/>
          <w:shd w:val="clear" w:color="auto" w:fill="FEFEFE"/>
        </w:rPr>
        <w:t>ией, осуществляет эндокринолог.</w:t>
      </w:r>
    </w:p>
    <w:p w:rsidR="00612E71" w:rsidRDefault="00612E71" w:rsidP="00C70050">
      <w:pPr>
        <w:pStyle w:val="af9"/>
        <w:spacing w:after="0" w:line="240" w:lineRule="auto"/>
        <w:ind w:left="0"/>
        <w:jc w:val="both"/>
        <w:rPr>
          <w:rStyle w:val="afc"/>
          <w:rFonts w:ascii="Times New Roman" w:hAnsi="Times New Roman" w:cs="Times New Roman"/>
          <w:color w:val="2F5496" w:themeColor="accent5" w:themeShade="BF"/>
          <w:sz w:val="24"/>
          <w:szCs w:val="24"/>
          <w:shd w:val="clear" w:color="auto" w:fill="FEFEFE"/>
        </w:rPr>
      </w:pPr>
    </w:p>
    <w:p w:rsidR="006D25DF" w:rsidRDefault="001251F5" w:rsidP="00C70050">
      <w:pPr>
        <w:pStyle w:val="af9"/>
        <w:spacing w:after="0" w:line="240" w:lineRule="auto"/>
        <w:ind w:left="0"/>
        <w:jc w:val="both"/>
        <w:rPr>
          <w:rStyle w:val="afc"/>
          <w:rFonts w:ascii="Times New Roman" w:hAnsi="Times New Roman" w:cs="Times New Roman"/>
          <w:color w:val="2F5496" w:themeColor="accent5" w:themeShade="BF"/>
          <w:sz w:val="24"/>
          <w:szCs w:val="24"/>
          <w:shd w:val="clear" w:color="auto" w:fill="FEFEFE"/>
        </w:rPr>
      </w:pPr>
      <w:r>
        <w:rPr>
          <w:rFonts w:ascii="Times New Roman" w:hAnsi="Times New Roman" w:cs="Times New Roman"/>
          <w:b/>
          <w:bCs/>
          <w:color w:val="2F5496" w:themeColor="accent5" w:themeShade="BF"/>
          <w:sz w:val="24"/>
          <w:szCs w:val="24"/>
          <w:shd w:val="clear" w:color="auto" w:fill="FEFEFE"/>
        </w:rPr>
        <w:t>При планировании беременности, женщины с заболеванием щитовидной железы должны бить направлены на консультацию к эндокринологу для исследования функций щито</w:t>
      </w:r>
      <w:r w:rsidRPr="001251F5">
        <w:rPr>
          <w:rFonts w:ascii="Times New Roman" w:hAnsi="Times New Roman" w:cs="Times New Roman"/>
          <w:b/>
          <w:bCs/>
          <w:color w:val="2F5496" w:themeColor="accent5" w:themeShade="BF"/>
          <w:sz w:val="24"/>
          <w:szCs w:val="24"/>
          <w:shd w:val="clear" w:color="auto" w:fill="FEFEFE"/>
        </w:rPr>
        <w:t>видной железы до зачатия</w:t>
      </w:r>
      <w:r>
        <w:rPr>
          <w:rFonts w:ascii="Times New Roman" w:hAnsi="Times New Roman" w:cs="Times New Roman"/>
          <w:b/>
          <w:bCs/>
          <w:color w:val="2F5496" w:themeColor="accent5" w:themeShade="BF"/>
          <w:sz w:val="24"/>
          <w:szCs w:val="24"/>
          <w:shd w:val="clear" w:color="auto" w:fill="FEFEFE"/>
        </w:rPr>
        <w:t>.</w:t>
      </w:r>
    </w:p>
    <w:p w:rsidR="006D25DF" w:rsidRDefault="006D25DF" w:rsidP="00C70050">
      <w:pPr>
        <w:pStyle w:val="af9"/>
        <w:spacing w:after="0" w:line="240" w:lineRule="auto"/>
        <w:ind w:left="0"/>
        <w:jc w:val="both"/>
        <w:rPr>
          <w:rStyle w:val="afc"/>
          <w:rFonts w:ascii="Times New Roman" w:hAnsi="Times New Roman" w:cs="Times New Roman"/>
          <w:color w:val="2F5496" w:themeColor="accent5" w:themeShade="BF"/>
          <w:sz w:val="24"/>
          <w:szCs w:val="24"/>
          <w:shd w:val="clear" w:color="auto" w:fill="FEFEFE"/>
        </w:rPr>
      </w:pPr>
    </w:p>
    <w:p w:rsidR="006D25DF" w:rsidRDefault="001251F5" w:rsidP="00C70050">
      <w:pPr>
        <w:pStyle w:val="af9"/>
        <w:spacing w:after="0" w:line="240" w:lineRule="auto"/>
        <w:ind w:left="0"/>
        <w:jc w:val="both"/>
        <w:rPr>
          <w:rFonts w:ascii="Times New Roman" w:hAnsi="Times New Roman" w:cs="Times New Roman"/>
          <w:b/>
          <w:bCs/>
          <w:color w:val="2F5496" w:themeColor="accent5" w:themeShade="BF"/>
          <w:sz w:val="24"/>
          <w:szCs w:val="24"/>
          <w:shd w:val="clear" w:color="auto" w:fill="FEFEFE"/>
        </w:rPr>
      </w:pPr>
      <w:r>
        <w:rPr>
          <w:rFonts w:ascii="Times New Roman" w:hAnsi="Times New Roman" w:cs="Times New Roman"/>
          <w:b/>
          <w:bCs/>
          <w:color w:val="2F5496" w:themeColor="accent5" w:themeShade="BF"/>
          <w:sz w:val="24"/>
          <w:szCs w:val="24"/>
          <w:shd w:val="clear" w:color="auto" w:fill="FEFEFE"/>
        </w:rPr>
        <w:t>При выявлении ане</w:t>
      </w:r>
      <w:r w:rsidRPr="001251F5">
        <w:rPr>
          <w:rFonts w:ascii="Times New Roman" w:hAnsi="Times New Roman" w:cs="Times New Roman"/>
          <w:b/>
          <w:bCs/>
          <w:color w:val="2F5496" w:themeColor="accent5" w:themeShade="BF"/>
          <w:sz w:val="24"/>
          <w:szCs w:val="24"/>
          <w:shd w:val="clear" w:color="auto" w:fill="FEFEFE"/>
        </w:rPr>
        <w:t>мии пациентке показана консультация терапевта (врача общей п</w:t>
      </w:r>
      <w:r w:rsidR="001C19F8">
        <w:rPr>
          <w:rFonts w:ascii="Times New Roman" w:hAnsi="Times New Roman" w:cs="Times New Roman"/>
          <w:b/>
          <w:bCs/>
          <w:color w:val="2F5496" w:themeColor="accent5" w:themeShade="BF"/>
          <w:sz w:val="24"/>
          <w:szCs w:val="24"/>
          <w:shd w:val="clear" w:color="auto" w:fill="FEFEFE"/>
        </w:rPr>
        <w:t>рактики), при необходимости бо</w:t>
      </w:r>
      <w:r w:rsidRPr="001251F5">
        <w:rPr>
          <w:rFonts w:ascii="Times New Roman" w:hAnsi="Times New Roman" w:cs="Times New Roman"/>
          <w:b/>
          <w:bCs/>
          <w:color w:val="2F5496" w:themeColor="accent5" w:themeShade="BF"/>
          <w:sz w:val="24"/>
          <w:szCs w:val="24"/>
          <w:shd w:val="clear" w:color="auto" w:fill="FEFEFE"/>
        </w:rPr>
        <w:t>лее углублённого обследования — врача-гемато- лога</w:t>
      </w:r>
      <w:r w:rsidR="001C19F8">
        <w:rPr>
          <w:rFonts w:ascii="Times New Roman" w:hAnsi="Times New Roman" w:cs="Times New Roman"/>
          <w:b/>
          <w:bCs/>
          <w:color w:val="2F5496" w:themeColor="accent5" w:themeShade="BF"/>
          <w:sz w:val="24"/>
          <w:szCs w:val="24"/>
          <w:shd w:val="clear" w:color="auto" w:fill="FEFEFE"/>
        </w:rPr>
        <w:t>.</w:t>
      </w:r>
    </w:p>
    <w:p w:rsidR="001C19F8" w:rsidRDefault="001C19F8" w:rsidP="00C70050">
      <w:pPr>
        <w:pStyle w:val="af9"/>
        <w:spacing w:after="0" w:line="240" w:lineRule="auto"/>
        <w:ind w:left="0"/>
        <w:jc w:val="both"/>
        <w:rPr>
          <w:rStyle w:val="afc"/>
          <w:rFonts w:ascii="Times New Roman" w:hAnsi="Times New Roman" w:cs="Times New Roman"/>
          <w:color w:val="2F5496" w:themeColor="accent5" w:themeShade="BF"/>
          <w:sz w:val="24"/>
          <w:szCs w:val="24"/>
          <w:shd w:val="clear" w:color="auto" w:fill="FEFEFE"/>
        </w:rPr>
      </w:pPr>
    </w:p>
    <w:p w:rsidR="006D25DF" w:rsidRDefault="001C19F8" w:rsidP="00C70050">
      <w:pPr>
        <w:pStyle w:val="af9"/>
        <w:spacing w:after="0" w:line="240" w:lineRule="auto"/>
        <w:ind w:left="0"/>
        <w:jc w:val="both"/>
        <w:rPr>
          <w:rFonts w:ascii="Times New Roman" w:hAnsi="Times New Roman" w:cs="Times New Roman"/>
          <w:b/>
          <w:bCs/>
          <w:color w:val="2F5496" w:themeColor="accent5" w:themeShade="BF"/>
          <w:sz w:val="24"/>
          <w:szCs w:val="24"/>
          <w:shd w:val="clear" w:color="auto" w:fill="FEFEFE"/>
        </w:rPr>
      </w:pPr>
      <w:r>
        <w:rPr>
          <w:rFonts w:ascii="Times New Roman" w:hAnsi="Times New Roman" w:cs="Times New Roman"/>
          <w:b/>
          <w:bCs/>
          <w:color w:val="2F5496" w:themeColor="accent5" w:themeShade="BF"/>
          <w:sz w:val="24"/>
          <w:szCs w:val="24"/>
          <w:shd w:val="clear" w:color="auto" w:fill="FEFEFE"/>
        </w:rPr>
        <w:t>Обследование и ле</w:t>
      </w:r>
      <w:r w:rsidRPr="001C19F8">
        <w:rPr>
          <w:rFonts w:ascii="Times New Roman" w:hAnsi="Times New Roman" w:cs="Times New Roman"/>
          <w:b/>
          <w:bCs/>
          <w:color w:val="2F5496" w:themeColor="accent5" w:themeShade="BF"/>
          <w:sz w:val="24"/>
          <w:szCs w:val="24"/>
          <w:shd w:val="clear" w:color="auto" w:fill="FEFEFE"/>
        </w:rPr>
        <w:t>чение хронических воспалительных заболеваний почек и мочевых путей проводит терапев</w:t>
      </w:r>
      <w:r>
        <w:rPr>
          <w:rFonts w:ascii="Times New Roman" w:hAnsi="Times New Roman" w:cs="Times New Roman"/>
          <w:b/>
          <w:bCs/>
          <w:color w:val="2F5496" w:themeColor="accent5" w:themeShade="BF"/>
          <w:sz w:val="24"/>
          <w:szCs w:val="24"/>
          <w:shd w:val="clear" w:color="auto" w:fill="FEFEFE"/>
        </w:rPr>
        <w:t>т, при необходимости — нефролог или</w:t>
      </w:r>
      <w:r w:rsidRPr="001C19F8">
        <w:rPr>
          <w:rFonts w:ascii="Times New Roman" w:hAnsi="Times New Roman" w:cs="Times New Roman"/>
          <w:b/>
          <w:bCs/>
          <w:color w:val="2F5496" w:themeColor="accent5" w:themeShade="BF"/>
          <w:sz w:val="24"/>
          <w:szCs w:val="24"/>
          <w:shd w:val="clear" w:color="auto" w:fill="FEFEFE"/>
        </w:rPr>
        <w:t xml:space="preserve"> уролог</w:t>
      </w:r>
      <w:r>
        <w:rPr>
          <w:rFonts w:ascii="Times New Roman" w:hAnsi="Times New Roman" w:cs="Times New Roman"/>
          <w:b/>
          <w:bCs/>
          <w:color w:val="2F5496" w:themeColor="accent5" w:themeShade="BF"/>
          <w:sz w:val="24"/>
          <w:szCs w:val="24"/>
          <w:shd w:val="clear" w:color="auto" w:fill="FEFEFE"/>
        </w:rPr>
        <w:t>. При отсутствии пре</w:t>
      </w:r>
      <w:r w:rsidRPr="001C19F8">
        <w:rPr>
          <w:rFonts w:ascii="Times New Roman" w:hAnsi="Times New Roman" w:cs="Times New Roman"/>
          <w:b/>
          <w:bCs/>
          <w:color w:val="2F5496" w:themeColor="accent5" w:themeShade="BF"/>
          <w:sz w:val="24"/>
          <w:szCs w:val="24"/>
          <w:shd w:val="clear" w:color="auto" w:fill="FEFEFE"/>
        </w:rPr>
        <w:t xml:space="preserve">гравидарной </w:t>
      </w:r>
      <w:r>
        <w:rPr>
          <w:rFonts w:ascii="Times New Roman" w:hAnsi="Times New Roman" w:cs="Times New Roman"/>
          <w:b/>
          <w:bCs/>
          <w:color w:val="2F5496" w:themeColor="accent5" w:themeShade="BF"/>
          <w:sz w:val="24"/>
          <w:szCs w:val="24"/>
          <w:shd w:val="clear" w:color="auto" w:fill="FEFEFE"/>
        </w:rPr>
        <w:t>коррекции у каждой второй паци</w:t>
      </w:r>
      <w:r w:rsidRPr="001C19F8">
        <w:rPr>
          <w:rFonts w:ascii="Times New Roman" w:hAnsi="Times New Roman" w:cs="Times New Roman"/>
          <w:b/>
          <w:bCs/>
          <w:color w:val="2F5496" w:themeColor="accent5" w:themeShade="BF"/>
          <w:sz w:val="24"/>
          <w:szCs w:val="24"/>
          <w:shd w:val="clear" w:color="auto" w:fill="FEFEFE"/>
        </w:rPr>
        <w:t>ентки с хроническим пиелонефритом происходит обострение во время беременности</w:t>
      </w:r>
      <w:r>
        <w:rPr>
          <w:rFonts w:ascii="Times New Roman" w:hAnsi="Times New Roman" w:cs="Times New Roman"/>
          <w:b/>
          <w:bCs/>
          <w:color w:val="2F5496" w:themeColor="accent5" w:themeShade="BF"/>
          <w:sz w:val="24"/>
          <w:szCs w:val="24"/>
          <w:shd w:val="clear" w:color="auto" w:fill="FEFEFE"/>
        </w:rPr>
        <w:t>.</w:t>
      </w:r>
    </w:p>
    <w:p w:rsidR="001C19F8" w:rsidRDefault="001C19F8" w:rsidP="00C70050">
      <w:pPr>
        <w:pStyle w:val="af9"/>
        <w:spacing w:after="0" w:line="240" w:lineRule="auto"/>
        <w:ind w:left="0"/>
        <w:jc w:val="both"/>
        <w:rPr>
          <w:rFonts w:ascii="Times New Roman" w:hAnsi="Times New Roman" w:cs="Times New Roman"/>
          <w:b/>
          <w:bCs/>
          <w:color w:val="2F5496" w:themeColor="accent5" w:themeShade="BF"/>
          <w:sz w:val="24"/>
          <w:szCs w:val="24"/>
          <w:shd w:val="clear" w:color="auto" w:fill="FEFEFE"/>
        </w:rPr>
      </w:pPr>
    </w:p>
    <w:p w:rsidR="001C19F8" w:rsidRDefault="001C19F8" w:rsidP="00C70050">
      <w:pPr>
        <w:pStyle w:val="af9"/>
        <w:spacing w:after="0" w:line="240" w:lineRule="auto"/>
        <w:ind w:left="0"/>
        <w:jc w:val="both"/>
        <w:rPr>
          <w:rFonts w:ascii="Times New Roman" w:hAnsi="Times New Roman" w:cs="Times New Roman"/>
          <w:b/>
          <w:bCs/>
          <w:color w:val="2F5496" w:themeColor="accent5" w:themeShade="BF"/>
          <w:sz w:val="24"/>
          <w:szCs w:val="24"/>
          <w:shd w:val="clear" w:color="auto" w:fill="FEFEFE"/>
        </w:rPr>
      </w:pPr>
      <w:r w:rsidRPr="001C19F8">
        <w:rPr>
          <w:rFonts w:ascii="Times New Roman" w:hAnsi="Times New Roman" w:cs="Times New Roman"/>
          <w:b/>
          <w:bCs/>
          <w:color w:val="2F5496" w:themeColor="accent5" w:themeShade="BF"/>
          <w:sz w:val="24"/>
          <w:szCs w:val="24"/>
          <w:shd w:val="clear" w:color="auto" w:fill="FEFEFE"/>
        </w:rPr>
        <w:t xml:space="preserve">При хронической </w:t>
      </w:r>
      <w:r>
        <w:rPr>
          <w:rFonts w:ascii="Times New Roman" w:hAnsi="Times New Roman" w:cs="Times New Roman"/>
          <w:b/>
          <w:bCs/>
          <w:color w:val="2F5496" w:themeColor="accent5" w:themeShade="BF"/>
          <w:sz w:val="24"/>
          <w:szCs w:val="24"/>
          <w:shd w:val="clear" w:color="auto" w:fill="FEFEFE"/>
        </w:rPr>
        <w:t>артериальной гипертензии (АГ)</w:t>
      </w:r>
      <w:r w:rsidRPr="001C19F8">
        <w:rPr>
          <w:rFonts w:ascii="Times New Roman" w:hAnsi="Times New Roman" w:cs="Times New Roman"/>
          <w:b/>
          <w:bCs/>
          <w:color w:val="2F5496" w:themeColor="accent5" w:themeShade="BF"/>
          <w:sz w:val="24"/>
          <w:szCs w:val="24"/>
          <w:shd w:val="clear" w:color="auto" w:fill="FEFEFE"/>
        </w:rPr>
        <w:t xml:space="preserve"> следует обеспечить диспансерное наблюдение и </w:t>
      </w:r>
      <w:r>
        <w:rPr>
          <w:rFonts w:ascii="Times New Roman" w:hAnsi="Times New Roman" w:cs="Times New Roman"/>
          <w:b/>
          <w:bCs/>
          <w:color w:val="2F5496" w:themeColor="accent5" w:themeShade="BF"/>
          <w:sz w:val="24"/>
          <w:szCs w:val="24"/>
          <w:shd w:val="clear" w:color="auto" w:fill="FEFEFE"/>
        </w:rPr>
        <w:t>прегравидарную подготовку с </w:t>
      </w:r>
      <w:r w:rsidRPr="001C19F8">
        <w:rPr>
          <w:rFonts w:ascii="Times New Roman" w:hAnsi="Times New Roman" w:cs="Times New Roman"/>
          <w:b/>
          <w:bCs/>
          <w:color w:val="2F5496" w:themeColor="accent5" w:themeShade="BF"/>
          <w:sz w:val="24"/>
          <w:szCs w:val="24"/>
          <w:shd w:val="clear" w:color="auto" w:fill="FEFEFE"/>
        </w:rPr>
        <w:t>привлечением лечащего врача-терапевта (кардиолога), не</w:t>
      </w:r>
      <w:r>
        <w:rPr>
          <w:rFonts w:ascii="Times New Roman" w:hAnsi="Times New Roman" w:cs="Times New Roman"/>
          <w:b/>
          <w:bCs/>
          <w:color w:val="2F5496" w:themeColor="accent5" w:themeShade="BF"/>
          <w:sz w:val="24"/>
          <w:szCs w:val="24"/>
          <w:shd w:val="clear" w:color="auto" w:fill="FEFEFE"/>
        </w:rPr>
        <w:t>вролога, офтальмолога, эндокри</w:t>
      </w:r>
      <w:r w:rsidRPr="001C19F8">
        <w:rPr>
          <w:rFonts w:ascii="Times New Roman" w:hAnsi="Times New Roman" w:cs="Times New Roman"/>
          <w:b/>
          <w:bCs/>
          <w:color w:val="2F5496" w:themeColor="accent5" w:themeShade="BF"/>
          <w:sz w:val="24"/>
          <w:szCs w:val="24"/>
          <w:shd w:val="clear" w:color="auto" w:fill="FEFEFE"/>
        </w:rPr>
        <w:t>нолога.</w:t>
      </w:r>
      <w:r>
        <w:rPr>
          <w:rFonts w:ascii="Times New Roman" w:hAnsi="Times New Roman" w:cs="Times New Roman"/>
          <w:b/>
          <w:bCs/>
          <w:color w:val="2F5496" w:themeColor="accent5" w:themeShade="BF"/>
          <w:sz w:val="24"/>
          <w:szCs w:val="24"/>
          <w:shd w:val="clear" w:color="auto" w:fill="FEFEFE"/>
        </w:rPr>
        <w:t xml:space="preserve"> </w:t>
      </w:r>
      <w:r w:rsidRPr="001C19F8">
        <w:rPr>
          <w:rFonts w:ascii="Times New Roman" w:hAnsi="Times New Roman" w:cs="Times New Roman"/>
          <w:b/>
          <w:bCs/>
          <w:color w:val="2F5496" w:themeColor="accent5" w:themeShade="BF"/>
          <w:sz w:val="24"/>
          <w:szCs w:val="24"/>
          <w:shd w:val="clear" w:color="auto" w:fill="FEFEFE"/>
        </w:rPr>
        <w:t xml:space="preserve">Женщины </w:t>
      </w:r>
      <w:r>
        <w:rPr>
          <w:rFonts w:ascii="Times New Roman" w:hAnsi="Times New Roman" w:cs="Times New Roman"/>
          <w:b/>
          <w:bCs/>
          <w:color w:val="2F5496" w:themeColor="accent5" w:themeShade="BF"/>
          <w:sz w:val="24"/>
          <w:szCs w:val="24"/>
          <w:shd w:val="clear" w:color="auto" w:fill="FEFEFE"/>
        </w:rPr>
        <w:t>с хронической АГ при планирова</w:t>
      </w:r>
      <w:r w:rsidRPr="001C19F8">
        <w:rPr>
          <w:rFonts w:ascii="Times New Roman" w:hAnsi="Times New Roman" w:cs="Times New Roman"/>
          <w:b/>
          <w:bCs/>
          <w:color w:val="2F5496" w:themeColor="accent5" w:themeShade="BF"/>
          <w:sz w:val="24"/>
          <w:szCs w:val="24"/>
          <w:shd w:val="clear" w:color="auto" w:fill="FEFEFE"/>
        </w:rPr>
        <w:t>нии берем</w:t>
      </w:r>
      <w:r>
        <w:rPr>
          <w:rFonts w:ascii="Times New Roman" w:hAnsi="Times New Roman" w:cs="Times New Roman"/>
          <w:b/>
          <w:bCs/>
          <w:color w:val="2F5496" w:themeColor="accent5" w:themeShade="BF"/>
          <w:sz w:val="24"/>
          <w:szCs w:val="24"/>
          <w:shd w:val="clear" w:color="auto" w:fill="FEFEFE"/>
        </w:rPr>
        <w:t>енности должны пройти комплекс</w:t>
      </w:r>
      <w:r w:rsidRPr="001C19F8">
        <w:rPr>
          <w:rFonts w:ascii="Times New Roman" w:hAnsi="Times New Roman" w:cs="Times New Roman"/>
          <w:b/>
          <w:bCs/>
          <w:color w:val="2F5496" w:themeColor="accent5" w:themeShade="BF"/>
          <w:sz w:val="24"/>
          <w:szCs w:val="24"/>
          <w:shd w:val="clear" w:color="auto" w:fill="FEFEFE"/>
        </w:rPr>
        <w:t>ное клинико-лабораторное обследование (электрокардиография, эхокардиография, суточное мониторирование АД, исследование сосудов гла</w:t>
      </w:r>
      <w:r>
        <w:rPr>
          <w:rFonts w:ascii="Times New Roman" w:hAnsi="Times New Roman" w:cs="Times New Roman"/>
          <w:b/>
          <w:bCs/>
          <w:color w:val="2F5496" w:themeColor="accent5" w:themeShade="BF"/>
          <w:sz w:val="24"/>
          <w:szCs w:val="24"/>
          <w:shd w:val="clear" w:color="auto" w:fill="FEFEFE"/>
        </w:rPr>
        <w:t>зного дна, УЗИ почек; при необ</w:t>
      </w:r>
      <w:r w:rsidRPr="001C19F8">
        <w:rPr>
          <w:rFonts w:ascii="Times New Roman" w:hAnsi="Times New Roman" w:cs="Times New Roman"/>
          <w:b/>
          <w:bCs/>
          <w:color w:val="2F5496" w:themeColor="accent5" w:themeShade="BF"/>
          <w:sz w:val="24"/>
          <w:szCs w:val="24"/>
          <w:shd w:val="clear" w:color="auto" w:fill="FEFEFE"/>
        </w:rPr>
        <w:t>ходимости мониторирование ЭКГ по Холтеру, нагрузочные тесты).</w:t>
      </w:r>
    </w:p>
    <w:p w:rsidR="001C19F8" w:rsidRDefault="001C19F8" w:rsidP="00C70050">
      <w:pPr>
        <w:pStyle w:val="af9"/>
        <w:spacing w:after="0" w:line="240" w:lineRule="auto"/>
        <w:ind w:left="0"/>
        <w:jc w:val="both"/>
        <w:rPr>
          <w:rFonts w:ascii="Times New Roman" w:hAnsi="Times New Roman" w:cs="Times New Roman"/>
          <w:b/>
          <w:bCs/>
          <w:color w:val="2F5496" w:themeColor="accent5" w:themeShade="BF"/>
          <w:sz w:val="24"/>
          <w:szCs w:val="24"/>
          <w:shd w:val="clear" w:color="auto" w:fill="FEFEFE"/>
        </w:rPr>
      </w:pPr>
    </w:p>
    <w:p w:rsidR="001C19F8" w:rsidRDefault="001C19F8" w:rsidP="00C70050">
      <w:pPr>
        <w:pStyle w:val="af9"/>
        <w:spacing w:after="0" w:line="240" w:lineRule="auto"/>
        <w:ind w:left="0"/>
        <w:jc w:val="both"/>
        <w:rPr>
          <w:rFonts w:ascii="Times New Roman" w:hAnsi="Times New Roman" w:cs="Times New Roman"/>
          <w:b/>
          <w:bCs/>
          <w:color w:val="2F5496" w:themeColor="accent5" w:themeShade="BF"/>
          <w:sz w:val="24"/>
          <w:szCs w:val="24"/>
          <w:shd w:val="clear" w:color="auto" w:fill="FEFEFE"/>
        </w:rPr>
      </w:pPr>
      <w:r>
        <w:rPr>
          <w:rFonts w:ascii="Times New Roman" w:hAnsi="Times New Roman" w:cs="Times New Roman"/>
          <w:b/>
          <w:bCs/>
          <w:color w:val="2F5496" w:themeColor="accent5" w:themeShade="BF"/>
          <w:sz w:val="24"/>
          <w:szCs w:val="24"/>
          <w:shd w:val="clear" w:color="auto" w:fill="FEFEFE"/>
        </w:rPr>
        <w:t>Обследование и лече</w:t>
      </w:r>
      <w:r w:rsidRPr="001C19F8">
        <w:rPr>
          <w:rFonts w:ascii="Times New Roman" w:hAnsi="Times New Roman" w:cs="Times New Roman"/>
          <w:b/>
          <w:bCs/>
          <w:color w:val="2F5496" w:themeColor="accent5" w:themeShade="BF"/>
          <w:sz w:val="24"/>
          <w:szCs w:val="24"/>
          <w:shd w:val="clear" w:color="auto" w:fill="FEFEFE"/>
        </w:rPr>
        <w:t xml:space="preserve">ние женщин с болезнями </w:t>
      </w:r>
      <w:r>
        <w:rPr>
          <w:rFonts w:ascii="Times New Roman" w:hAnsi="Times New Roman" w:cs="Times New Roman"/>
          <w:b/>
          <w:bCs/>
          <w:color w:val="2F5496" w:themeColor="accent5" w:themeShade="BF"/>
          <w:sz w:val="24"/>
          <w:szCs w:val="24"/>
          <w:shd w:val="clear" w:color="auto" w:fill="FEFEFE"/>
        </w:rPr>
        <w:t>желудочно-кишечного тракта</w:t>
      </w:r>
      <w:r w:rsidRPr="001C19F8">
        <w:rPr>
          <w:rFonts w:ascii="Times New Roman" w:hAnsi="Times New Roman" w:cs="Times New Roman"/>
          <w:b/>
          <w:bCs/>
          <w:color w:val="2F5496" w:themeColor="accent5" w:themeShade="BF"/>
          <w:sz w:val="24"/>
          <w:szCs w:val="24"/>
          <w:shd w:val="clear" w:color="auto" w:fill="FEFEFE"/>
        </w:rPr>
        <w:t xml:space="preserve"> проводит терапевт, при необходимости — гастроэнтеролог</w:t>
      </w:r>
      <w:r>
        <w:rPr>
          <w:rFonts w:ascii="Times New Roman" w:hAnsi="Times New Roman" w:cs="Times New Roman"/>
          <w:b/>
          <w:bCs/>
          <w:color w:val="2F5496" w:themeColor="accent5" w:themeShade="BF"/>
          <w:sz w:val="24"/>
          <w:szCs w:val="24"/>
          <w:shd w:val="clear" w:color="auto" w:fill="FEFEFE"/>
        </w:rPr>
        <w:t>.</w:t>
      </w:r>
    </w:p>
    <w:p w:rsidR="001C19F8" w:rsidRDefault="001C19F8" w:rsidP="00C70050">
      <w:pPr>
        <w:pStyle w:val="af9"/>
        <w:spacing w:after="0" w:line="240" w:lineRule="auto"/>
        <w:ind w:left="0"/>
        <w:jc w:val="both"/>
        <w:rPr>
          <w:rFonts w:ascii="Times New Roman" w:hAnsi="Times New Roman" w:cs="Times New Roman"/>
          <w:b/>
          <w:bCs/>
          <w:color w:val="2F5496" w:themeColor="accent5" w:themeShade="BF"/>
          <w:sz w:val="24"/>
          <w:szCs w:val="24"/>
          <w:shd w:val="clear" w:color="auto" w:fill="FEFEFE"/>
        </w:rPr>
      </w:pPr>
    </w:p>
    <w:p w:rsidR="001C19F8" w:rsidRDefault="001C19F8" w:rsidP="00C70050">
      <w:pPr>
        <w:pStyle w:val="af9"/>
        <w:spacing w:after="0" w:line="240" w:lineRule="auto"/>
        <w:ind w:left="0"/>
        <w:jc w:val="both"/>
        <w:rPr>
          <w:rStyle w:val="afc"/>
          <w:rFonts w:ascii="Times New Roman" w:hAnsi="Times New Roman" w:cs="Times New Roman"/>
          <w:color w:val="2F5496" w:themeColor="accent5" w:themeShade="BF"/>
          <w:sz w:val="24"/>
          <w:szCs w:val="24"/>
          <w:shd w:val="clear" w:color="auto" w:fill="FEFEFE"/>
        </w:rPr>
      </w:pPr>
      <w:r>
        <w:rPr>
          <w:rFonts w:ascii="Times New Roman" w:hAnsi="Times New Roman" w:cs="Times New Roman"/>
          <w:b/>
          <w:bCs/>
          <w:color w:val="2F5496" w:themeColor="accent5" w:themeShade="BF"/>
          <w:sz w:val="24"/>
          <w:szCs w:val="24"/>
          <w:shd w:val="clear" w:color="auto" w:fill="FEFEFE"/>
        </w:rPr>
        <w:t>При оказании меди</w:t>
      </w:r>
      <w:r w:rsidRPr="001C19F8">
        <w:rPr>
          <w:rFonts w:ascii="Times New Roman" w:hAnsi="Times New Roman" w:cs="Times New Roman"/>
          <w:b/>
          <w:bCs/>
          <w:color w:val="2F5496" w:themeColor="accent5" w:themeShade="BF"/>
          <w:sz w:val="24"/>
          <w:szCs w:val="24"/>
          <w:shd w:val="clear" w:color="auto" w:fill="FEFEFE"/>
        </w:rPr>
        <w:t>цинской п</w:t>
      </w:r>
      <w:r>
        <w:rPr>
          <w:rFonts w:ascii="Times New Roman" w:hAnsi="Times New Roman" w:cs="Times New Roman"/>
          <w:b/>
          <w:bCs/>
          <w:color w:val="2F5496" w:themeColor="accent5" w:themeShade="BF"/>
          <w:sz w:val="24"/>
          <w:szCs w:val="24"/>
          <w:shd w:val="clear" w:color="auto" w:fill="FEFEFE"/>
        </w:rPr>
        <w:t>омощи ВИЧ-инфицированным женщи</w:t>
      </w:r>
      <w:r w:rsidRPr="001C19F8">
        <w:rPr>
          <w:rFonts w:ascii="Times New Roman" w:hAnsi="Times New Roman" w:cs="Times New Roman"/>
          <w:b/>
          <w:bCs/>
          <w:color w:val="2F5496" w:themeColor="accent5" w:themeShade="BF"/>
          <w:sz w:val="24"/>
          <w:szCs w:val="24"/>
          <w:shd w:val="clear" w:color="auto" w:fill="FEFEFE"/>
        </w:rPr>
        <w:t>нам, планир</w:t>
      </w:r>
      <w:r>
        <w:rPr>
          <w:rFonts w:ascii="Times New Roman" w:hAnsi="Times New Roman" w:cs="Times New Roman"/>
          <w:b/>
          <w:bCs/>
          <w:color w:val="2F5496" w:themeColor="accent5" w:themeShade="BF"/>
          <w:sz w:val="24"/>
          <w:szCs w:val="24"/>
          <w:shd w:val="clear" w:color="auto" w:fill="FEFEFE"/>
        </w:rPr>
        <w:t>ующим беременность, врач-инфек</w:t>
      </w:r>
      <w:r w:rsidRPr="001C19F8">
        <w:rPr>
          <w:rFonts w:ascii="Times New Roman" w:hAnsi="Times New Roman" w:cs="Times New Roman"/>
          <w:b/>
          <w:bCs/>
          <w:color w:val="2F5496" w:themeColor="accent5" w:themeShade="BF"/>
          <w:sz w:val="24"/>
          <w:szCs w:val="24"/>
          <w:shd w:val="clear" w:color="auto" w:fill="FEFEFE"/>
        </w:rPr>
        <w:t>ционист, врач акушер-гинеколог и вра</w:t>
      </w:r>
      <w:r>
        <w:rPr>
          <w:rFonts w:ascii="Times New Roman" w:hAnsi="Times New Roman" w:cs="Times New Roman"/>
          <w:b/>
          <w:bCs/>
          <w:color w:val="2F5496" w:themeColor="accent5" w:themeShade="BF"/>
          <w:sz w:val="24"/>
          <w:szCs w:val="24"/>
          <w:shd w:val="clear" w:color="auto" w:fill="FEFEFE"/>
        </w:rPr>
        <w:t>ч-педиатр центра профилактики и</w:t>
      </w:r>
      <w:r w:rsidRPr="001C19F8">
        <w:rPr>
          <w:rFonts w:ascii="Times New Roman" w:hAnsi="Times New Roman" w:cs="Times New Roman"/>
          <w:b/>
          <w:bCs/>
          <w:color w:val="2F5496" w:themeColor="accent5" w:themeShade="BF"/>
          <w:sz w:val="24"/>
          <w:szCs w:val="24"/>
          <w:shd w:val="clear" w:color="auto" w:fill="FEFEFE"/>
        </w:rPr>
        <w:t xml:space="preserve"> борьбы со СПИД (либо уполномоченной медицинской организации) консультируют пациентку по вопросам рисков передачи ВИЧ-и</w:t>
      </w:r>
      <w:r>
        <w:rPr>
          <w:rFonts w:ascii="Times New Roman" w:hAnsi="Times New Roman" w:cs="Times New Roman"/>
          <w:b/>
          <w:bCs/>
          <w:color w:val="2F5496" w:themeColor="accent5" w:themeShade="BF"/>
          <w:sz w:val="24"/>
          <w:szCs w:val="24"/>
          <w:shd w:val="clear" w:color="auto" w:fill="FEFEFE"/>
        </w:rPr>
        <w:t>нфекции от матери ребёнку, обя</w:t>
      </w:r>
      <w:r w:rsidRPr="001C19F8">
        <w:rPr>
          <w:rFonts w:ascii="Times New Roman" w:hAnsi="Times New Roman" w:cs="Times New Roman"/>
          <w:b/>
          <w:bCs/>
          <w:color w:val="2F5496" w:themeColor="accent5" w:themeShade="BF"/>
          <w:sz w:val="24"/>
          <w:szCs w:val="24"/>
          <w:shd w:val="clear" w:color="auto" w:fill="FEFEFE"/>
        </w:rPr>
        <w:t>зательности со</w:t>
      </w:r>
      <w:r>
        <w:rPr>
          <w:rFonts w:ascii="Times New Roman" w:hAnsi="Times New Roman" w:cs="Times New Roman"/>
          <w:b/>
          <w:bCs/>
          <w:color w:val="2F5496" w:themeColor="accent5" w:themeShade="BF"/>
          <w:sz w:val="24"/>
          <w:szCs w:val="24"/>
          <w:shd w:val="clear" w:color="auto" w:fill="FEFEFE"/>
        </w:rPr>
        <w:t>блюдения схемы АРТ и привержен</w:t>
      </w:r>
      <w:r w:rsidRPr="001C19F8">
        <w:rPr>
          <w:rFonts w:ascii="Times New Roman" w:hAnsi="Times New Roman" w:cs="Times New Roman"/>
          <w:b/>
          <w:bCs/>
          <w:color w:val="2F5496" w:themeColor="accent5" w:themeShade="BF"/>
          <w:sz w:val="24"/>
          <w:szCs w:val="24"/>
          <w:shd w:val="clear" w:color="auto" w:fill="FEFEFE"/>
        </w:rPr>
        <w:t>ности ей.</w:t>
      </w:r>
    </w:p>
    <w:p w:rsidR="006D25DF" w:rsidRDefault="006D25DF" w:rsidP="00C70050">
      <w:pPr>
        <w:pStyle w:val="af9"/>
        <w:spacing w:after="0" w:line="240" w:lineRule="auto"/>
        <w:ind w:left="0"/>
        <w:jc w:val="both"/>
        <w:rPr>
          <w:rStyle w:val="afc"/>
          <w:rFonts w:ascii="Times New Roman" w:hAnsi="Times New Roman" w:cs="Times New Roman"/>
          <w:color w:val="2F5496" w:themeColor="accent5" w:themeShade="BF"/>
          <w:sz w:val="24"/>
          <w:szCs w:val="24"/>
          <w:shd w:val="clear" w:color="auto" w:fill="FEFEFE"/>
        </w:rPr>
      </w:pPr>
    </w:p>
    <w:p w:rsidR="001C19F8" w:rsidRDefault="001C19F8" w:rsidP="00C70050">
      <w:pPr>
        <w:pStyle w:val="af9"/>
        <w:spacing w:after="0" w:line="240" w:lineRule="auto"/>
        <w:ind w:left="0"/>
        <w:jc w:val="both"/>
        <w:rPr>
          <w:rStyle w:val="afc"/>
          <w:rFonts w:ascii="Times New Roman" w:hAnsi="Times New Roman" w:cs="Times New Roman"/>
          <w:color w:val="2F5496" w:themeColor="accent5" w:themeShade="BF"/>
          <w:sz w:val="24"/>
          <w:szCs w:val="24"/>
          <w:shd w:val="clear" w:color="auto" w:fill="FEFEFE"/>
        </w:rPr>
      </w:pPr>
      <w:r>
        <w:rPr>
          <w:rFonts w:ascii="Times New Roman" w:hAnsi="Times New Roman" w:cs="Times New Roman"/>
          <w:b/>
          <w:bCs/>
          <w:color w:val="2F5496" w:themeColor="accent5" w:themeShade="BF"/>
          <w:sz w:val="24"/>
          <w:szCs w:val="24"/>
          <w:shd w:val="clear" w:color="auto" w:fill="FEFEFE"/>
        </w:rPr>
        <w:t>Обследование и ле</w:t>
      </w:r>
      <w:r w:rsidRPr="001C19F8">
        <w:rPr>
          <w:rFonts w:ascii="Times New Roman" w:hAnsi="Times New Roman" w:cs="Times New Roman"/>
          <w:b/>
          <w:bCs/>
          <w:color w:val="2F5496" w:themeColor="accent5" w:themeShade="BF"/>
          <w:sz w:val="24"/>
          <w:szCs w:val="24"/>
          <w:shd w:val="clear" w:color="auto" w:fill="FEFEFE"/>
        </w:rPr>
        <w:t>чение пациен</w:t>
      </w:r>
      <w:r w:rsidR="00A11A1A">
        <w:rPr>
          <w:rFonts w:ascii="Times New Roman" w:hAnsi="Times New Roman" w:cs="Times New Roman"/>
          <w:b/>
          <w:bCs/>
          <w:color w:val="2F5496" w:themeColor="accent5" w:themeShade="BF"/>
          <w:sz w:val="24"/>
          <w:szCs w:val="24"/>
          <w:shd w:val="clear" w:color="auto" w:fill="FEFEFE"/>
        </w:rPr>
        <w:t>ток, инфицированных вирусом ге</w:t>
      </w:r>
      <w:r w:rsidRPr="001C19F8">
        <w:rPr>
          <w:rFonts w:ascii="Times New Roman" w:hAnsi="Times New Roman" w:cs="Times New Roman"/>
          <w:b/>
          <w:bCs/>
          <w:color w:val="2F5496" w:themeColor="accent5" w:themeShade="BF"/>
          <w:sz w:val="24"/>
          <w:szCs w:val="24"/>
          <w:shd w:val="clear" w:color="auto" w:fill="FEFEFE"/>
        </w:rPr>
        <w:t>патита В или С, осуществляют врач-инфекционист, врач-гастроэнтеролог, терапевт и врач общей практики (семейный врач)</w:t>
      </w:r>
      <w:r w:rsidR="00A11A1A">
        <w:rPr>
          <w:rFonts w:ascii="Times New Roman" w:hAnsi="Times New Roman" w:cs="Times New Roman"/>
          <w:b/>
          <w:bCs/>
          <w:color w:val="2F5496" w:themeColor="accent5" w:themeShade="BF"/>
          <w:sz w:val="24"/>
          <w:szCs w:val="24"/>
          <w:shd w:val="clear" w:color="auto" w:fill="FEFEFE"/>
        </w:rPr>
        <w:t>.</w:t>
      </w:r>
    </w:p>
    <w:p w:rsidR="006D25DF" w:rsidRDefault="006D25DF" w:rsidP="00C70050">
      <w:pPr>
        <w:pStyle w:val="af9"/>
        <w:spacing w:after="0" w:line="240" w:lineRule="auto"/>
        <w:ind w:left="0"/>
        <w:jc w:val="both"/>
        <w:rPr>
          <w:rStyle w:val="afc"/>
          <w:rFonts w:ascii="Times New Roman" w:hAnsi="Times New Roman" w:cs="Times New Roman"/>
          <w:color w:val="2F5496" w:themeColor="accent5" w:themeShade="BF"/>
          <w:sz w:val="24"/>
          <w:szCs w:val="24"/>
          <w:shd w:val="clear" w:color="auto" w:fill="FEFEFE"/>
        </w:rPr>
      </w:pPr>
    </w:p>
    <w:p w:rsidR="006D25DF" w:rsidRDefault="006D25DF" w:rsidP="00C70050">
      <w:pPr>
        <w:pStyle w:val="af9"/>
        <w:spacing w:after="0" w:line="240" w:lineRule="auto"/>
        <w:ind w:left="0"/>
        <w:jc w:val="both"/>
        <w:rPr>
          <w:rStyle w:val="afc"/>
          <w:rFonts w:ascii="Times New Roman" w:hAnsi="Times New Roman" w:cs="Times New Roman"/>
          <w:color w:val="2F5496" w:themeColor="accent5" w:themeShade="BF"/>
          <w:sz w:val="24"/>
          <w:szCs w:val="24"/>
          <w:shd w:val="clear" w:color="auto" w:fill="FEFEFE"/>
        </w:rPr>
      </w:pPr>
    </w:p>
    <w:p w:rsidR="006D25DF" w:rsidRDefault="006D25DF" w:rsidP="00C70050">
      <w:pPr>
        <w:pStyle w:val="af9"/>
        <w:spacing w:after="0" w:line="240" w:lineRule="auto"/>
        <w:ind w:left="0"/>
        <w:jc w:val="both"/>
        <w:rPr>
          <w:rStyle w:val="afc"/>
          <w:rFonts w:ascii="Times New Roman" w:hAnsi="Times New Roman" w:cs="Times New Roman"/>
          <w:color w:val="2F5496" w:themeColor="accent5" w:themeShade="BF"/>
          <w:sz w:val="24"/>
          <w:szCs w:val="24"/>
          <w:shd w:val="clear" w:color="auto" w:fill="FEFEFE"/>
        </w:rPr>
      </w:pPr>
    </w:p>
    <w:p w:rsidR="006D25DF" w:rsidRDefault="006D25DF" w:rsidP="00C70050">
      <w:pPr>
        <w:pStyle w:val="af9"/>
        <w:spacing w:after="0" w:line="240" w:lineRule="auto"/>
        <w:ind w:left="0"/>
        <w:jc w:val="both"/>
        <w:rPr>
          <w:rStyle w:val="afc"/>
          <w:rFonts w:ascii="Times New Roman" w:hAnsi="Times New Roman" w:cs="Times New Roman"/>
          <w:color w:val="2F5496" w:themeColor="accent5" w:themeShade="BF"/>
          <w:sz w:val="24"/>
          <w:szCs w:val="24"/>
          <w:shd w:val="clear" w:color="auto" w:fill="FEFEFE"/>
        </w:rPr>
      </w:pPr>
    </w:p>
    <w:p w:rsidR="00F82204" w:rsidRPr="0007191D" w:rsidRDefault="00960E26" w:rsidP="00C27BE5">
      <w:pPr>
        <w:pStyle w:val="af9"/>
        <w:spacing w:after="0" w:line="240" w:lineRule="auto"/>
        <w:ind w:left="0"/>
        <w:rPr>
          <w:rStyle w:val="afc"/>
          <w:rFonts w:ascii="Times New Roman" w:hAnsi="Times New Roman" w:cs="Times New Roman"/>
          <w:color w:val="2F5496" w:themeColor="accent5" w:themeShade="BF"/>
          <w:sz w:val="28"/>
          <w:szCs w:val="28"/>
          <w:shd w:val="clear" w:color="auto" w:fill="FEFEFE"/>
        </w:rPr>
      </w:pPr>
      <w:r w:rsidRPr="0007191D">
        <w:rPr>
          <w:rStyle w:val="afc"/>
          <w:rFonts w:ascii="Times New Roman" w:hAnsi="Times New Roman" w:cs="Times New Roman"/>
          <w:color w:val="2F5496" w:themeColor="accent5" w:themeShade="BF"/>
          <w:sz w:val="28"/>
          <w:szCs w:val="28"/>
          <w:shd w:val="clear" w:color="auto" w:fill="FEFEFE"/>
        </w:rPr>
        <w:t>Образ жизни в период планирования беременности</w:t>
      </w:r>
      <w:r w:rsidR="00F82204" w:rsidRPr="0007191D">
        <w:rPr>
          <w:rStyle w:val="afc"/>
          <w:rFonts w:ascii="Times New Roman" w:hAnsi="Times New Roman" w:cs="Times New Roman"/>
          <w:color w:val="2F5496" w:themeColor="accent5" w:themeShade="BF"/>
          <w:sz w:val="28"/>
          <w:szCs w:val="28"/>
          <w:shd w:val="clear" w:color="auto" w:fill="FEFEFE"/>
        </w:rPr>
        <w:t>:</w:t>
      </w:r>
    </w:p>
    <w:p w:rsidR="00F82204" w:rsidRPr="00960E26" w:rsidRDefault="00F82204" w:rsidP="00C70050">
      <w:pPr>
        <w:pStyle w:val="af9"/>
        <w:spacing w:after="0" w:line="240" w:lineRule="auto"/>
        <w:ind w:left="0"/>
        <w:jc w:val="both"/>
        <w:rPr>
          <w:rFonts w:ascii="Times New Roman" w:hAnsi="Times New Roman" w:cs="Times New Roman"/>
          <w:color w:val="2F5496" w:themeColor="accent5" w:themeShade="BF"/>
          <w:sz w:val="24"/>
          <w:szCs w:val="24"/>
          <w:shd w:val="clear" w:color="auto" w:fill="FEFEFE"/>
        </w:rPr>
      </w:pPr>
      <w:r w:rsidRPr="00960E26">
        <w:rPr>
          <w:rFonts w:ascii="Times New Roman" w:hAnsi="Times New Roman" w:cs="Times New Roman"/>
          <w:color w:val="2F5496" w:themeColor="accent5" w:themeShade="BF"/>
          <w:sz w:val="24"/>
          <w:szCs w:val="24"/>
        </w:rPr>
        <w:br/>
      </w:r>
      <w:r w:rsidRPr="00960E26">
        <w:rPr>
          <w:rFonts w:ascii="Times New Roman" w:hAnsi="Times New Roman" w:cs="Times New Roman"/>
          <w:color w:val="2F5496" w:themeColor="accent5" w:themeShade="BF"/>
          <w:sz w:val="24"/>
          <w:szCs w:val="24"/>
          <w:shd w:val="clear" w:color="auto" w:fill="FEFEFE"/>
        </w:rPr>
        <w:t>1. Отказ от вредных привычек (будущим родителям рекомендовано отказаться от употребления алкоголя, курения; недопустимо употребление наркотических веществ)</w:t>
      </w:r>
    </w:p>
    <w:p w:rsidR="00F82204" w:rsidRPr="00960E26" w:rsidRDefault="00F82204" w:rsidP="00C70050">
      <w:pPr>
        <w:pStyle w:val="af9"/>
        <w:spacing w:after="0" w:line="240" w:lineRule="auto"/>
        <w:ind w:left="0"/>
        <w:jc w:val="both"/>
        <w:rPr>
          <w:rFonts w:ascii="Times New Roman" w:hAnsi="Times New Roman" w:cs="Times New Roman"/>
          <w:color w:val="2F5496" w:themeColor="accent5" w:themeShade="BF"/>
          <w:sz w:val="24"/>
          <w:szCs w:val="24"/>
          <w:shd w:val="clear" w:color="auto" w:fill="FEFEFE"/>
        </w:rPr>
      </w:pPr>
      <w:r w:rsidRPr="00960E26">
        <w:rPr>
          <w:rFonts w:ascii="Times New Roman" w:hAnsi="Times New Roman" w:cs="Times New Roman"/>
          <w:color w:val="2F5496" w:themeColor="accent5" w:themeShade="BF"/>
          <w:sz w:val="24"/>
          <w:szCs w:val="24"/>
        </w:rPr>
        <w:br/>
      </w:r>
      <w:r w:rsidRPr="00960E26">
        <w:rPr>
          <w:rFonts w:ascii="Times New Roman" w:hAnsi="Times New Roman" w:cs="Times New Roman"/>
          <w:color w:val="2F5496" w:themeColor="accent5" w:themeShade="BF"/>
          <w:sz w:val="24"/>
          <w:szCs w:val="24"/>
          <w:shd w:val="clear" w:color="auto" w:fill="FEFEFE"/>
        </w:rPr>
        <w:t xml:space="preserve">2. Рациональное питание (отказаться от «фаст-фуда», сухомятки. Желательно исключить из рациона полуфабрикаты. Кушать нужно регулярно 4-5 раз в день небольшими порциями, не переедать. В ежедневный рацион планирующей беременность женщины должно входить </w:t>
      </w:r>
      <w:r w:rsidRPr="00960E26">
        <w:rPr>
          <w:rFonts w:ascii="Times New Roman" w:hAnsi="Times New Roman" w:cs="Times New Roman"/>
          <w:color w:val="2F5496" w:themeColor="accent5" w:themeShade="BF"/>
          <w:sz w:val="24"/>
          <w:szCs w:val="24"/>
          <w:shd w:val="clear" w:color="auto" w:fill="FEFEFE"/>
        </w:rPr>
        <w:lastRenderedPageBreak/>
        <w:t>побольше свежих фруктов и овощей, зелени, молочных продуктов, особенно творога и кефира, зерновых. От консервов лучше отказаться вообще. Желательно ограничить количество легко усваиваемых углеводов и животных жиров, а также кофе).</w:t>
      </w:r>
    </w:p>
    <w:p w:rsidR="00F82204" w:rsidRPr="00960E26" w:rsidRDefault="00F82204" w:rsidP="00C70050">
      <w:pPr>
        <w:pStyle w:val="af9"/>
        <w:spacing w:after="0" w:line="240" w:lineRule="auto"/>
        <w:ind w:left="0"/>
        <w:jc w:val="both"/>
        <w:rPr>
          <w:rFonts w:ascii="Times New Roman" w:hAnsi="Times New Roman" w:cs="Times New Roman"/>
          <w:color w:val="2F5496" w:themeColor="accent5" w:themeShade="BF"/>
          <w:sz w:val="24"/>
          <w:szCs w:val="24"/>
          <w:shd w:val="clear" w:color="auto" w:fill="FEFEFE"/>
        </w:rPr>
      </w:pPr>
      <w:r w:rsidRPr="00960E26">
        <w:rPr>
          <w:rFonts w:ascii="Times New Roman" w:hAnsi="Times New Roman" w:cs="Times New Roman"/>
          <w:color w:val="2F5496" w:themeColor="accent5" w:themeShade="BF"/>
          <w:sz w:val="24"/>
          <w:szCs w:val="24"/>
        </w:rPr>
        <w:br/>
      </w:r>
      <w:r w:rsidRPr="00960E26">
        <w:rPr>
          <w:rFonts w:ascii="Times New Roman" w:hAnsi="Times New Roman" w:cs="Times New Roman"/>
          <w:color w:val="2F5496" w:themeColor="accent5" w:themeShade="BF"/>
          <w:sz w:val="24"/>
          <w:szCs w:val="24"/>
          <w:shd w:val="clear" w:color="auto" w:fill="FEFEFE"/>
        </w:rPr>
        <w:t>3. Перед беременностью желательно НОРМАЛИЗОВАТЬ СВОЙ ВЕС, поскольку и избыточный вес, и чрезмерная худоба отрицательно сказываются на способности женщины зачать и выносить малыша.</w:t>
      </w:r>
    </w:p>
    <w:p w:rsidR="00F82204" w:rsidRPr="00960E26" w:rsidRDefault="00F82204" w:rsidP="00C70050">
      <w:pPr>
        <w:pStyle w:val="af9"/>
        <w:spacing w:after="0" w:line="240" w:lineRule="auto"/>
        <w:ind w:left="0"/>
        <w:jc w:val="both"/>
        <w:rPr>
          <w:rFonts w:ascii="Times New Roman" w:hAnsi="Times New Roman" w:cs="Times New Roman"/>
          <w:color w:val="2F5496" w:themeColor="accent5" w:themeShade="BF"/>
          <w:sz w:val="24"/>
          <w:szCs w:val="24"/>
          <w:shd w:val="clear" w:color="auto" w:fill="FEFEFE"/>
        </w:rPr>
      </w:pPr>
      <w:r w:rsidRPr="00960E26">
        <w:rPr>
          <w:rFonts w:ascii="Times New Roman" w:hAnsi="Times New Roman" w:cs="Times New Roman"/>
          <w:color w:val="2F5496" w:themeColor="accent5" w:themeShade="BF"/>
          <w:sz w:val="24"/>
          <w:szCs w:val="24"/>
        </w:rPr>
        <w:br/>
      </w:r>
      <w:r w:rsidRPr="00960E26">
        <w:rPr>
          <w:rFonts w:ascii="Times New Roman" w:hAnsi="Times New Roman" w:cs="Times New Roman"/>
          <w:color w:val="2F5496" w:themeColor="accent5" w:themeShade="BF"/>
          <w:sz w:val="24"/>
          <w:szCs w:val="24"/>
          <w:shd w:val="clear" w:color="auto" w:fill="FEFEFE"/>
        </w:rPr>
        <w:t>4. Физические нагрузки для подготовки к беременности (дозированные аэробные (обогащающие организм кислородом) нагрузки полезны для здоровья, они повышают стрессоустойчивость организма, улучшают кровообращение, дыхание, насыщенность кислородом, что благоприятно для зачатия ребенка.</w:t>
      </w:r>
    </w:p>
    <w:p w:rsidR="00F82204" w:rsidRPr="00960E26" w:rsidRDefault="00F82204" w:rsidP="00C70050">
      <w:pPr>
        <w:pStyle w:val="af9"/>
        <w:spacing w:after="0" w:line="240" w:lineRule="auto"/>
        <w:ind w:left="0"/>
        <w:jc w:val="both"/>
        <w:rPr>
          <w:rFonts w:ascii="Times New Roman" w:hAnsi="Times New Roman" w:cs="Times New Roman"/>
          <w:color w:val="2F5496" w:themeColor="accent5" w:themeShade="BF"/>
          <w:sz w:val="24"/>
          <w:szCs w:val="24"/>
          <w:shd w:val="clear" w:color="auto" w:fill="FEFEFE"/>
        </w:rPr>
      </w:pPr>
      <w:r w:rsidRPr="00960E26">
        <w:rPr>
          <w:rFonts w:ascii="Times New Roman" w:hAnsi="Times New Roman" w:cs="Times New Roman"/>
          <w:color w:val="2F5496" w:themeColor="accent5" w:themeShade="BF"/>
          <w:sz w:val="24"/>
          <w:szCs w:val="24"/>
        </w:rPr>
        <w:br/>
      </w:r>
      <w:r w:rsidRPr="00960E26">
        <w:rPr>
          <w:rFonts w:ascii="Times New Roman" w:hAnsi="Times New Roman" w:cs="Times New Roman"/>
          <w:color w:val="2F5496" w:themeColor="accent5" w:themeShade="BF"/>
          <w:sz w:val="24"/>
          <w:szCs w:val="24"/>
          <w:shd w:val="clear" w:color="auto" w:fill="FEFEFE"/>
        </w:rPr>
        <w:t>5. К таким нагрузкам относятся ходьба пешком (в том числе по беговой дорожке), плавание, велосипед, лыжи, коньки. Тренировка мышц брюшного пресса благоприятно скажутся на поддержании формы во время беременности и восстановление после родов, а также поможет благоприятному течению родов.</w:t>
      </w:r>
    </w:p>
    <w:p w:rsidR="00F82204" w:rsidRPr="00960E26" w:rsidRDefault="00F82204" w:rsidP="00C70050">
      <w:pPr>
        <w:pStyle w:val="af9"/>
        <w:spacing w:after="0" w:line="240" w:lineRule="auto"/>
        <w:ind w:left="0"/>
        <w:jc w:val="both"/>
        <w:rPr>
          <w:rFonts w:ascii="Times New Roman" w:hAnsi="Times New Roman" w:cs="Times New Roman"/>
          <w:color w:val="2F5496" w:themeColor="accent5" w:themeShade="BF"/>
          <w:sz w:val="24"/>
          <w:szCs w:val="24"/>
          <w:shd w:val="clear" w:color="auto" w:fill="FEFEFE"/>
        </w:rPr>
      </w:pPr>
      <w:r w:rsidRPr="00960E26">
        <w:rPr>
          <w:rFonts w:ascii="Times New Roman" w:hAnsi="Times New Roman" w:cs="Times New Roman"/>
          <w:color w:val="2F5496" w:themeColor="accent5" w:themeShade="BF"/>
          <w:sz w:val="24"/>
          <w:szCs w:val="24"/>
        </w:rPr>
        <w:br/>
      </w:r>
      <w:r w:rsidRPr="00960E26">
        <w:rPr>
          <w:rFonts w:ascii="Times New Roman" w:hAnsi="Times New Roman" w:cs="Times New Roman"/>
          <w:color w:val="2F5496" w:themeColor="accent5" w:themeShade="BF"/>
          <w:sz w:val="24"/>
          <w:szCs w:val="24"/>
          <w:shd w:val="clear" w:color="auto" w:fill="FEFEFE"/>
        </w:rPr>
        <w:t>6. Мужчинам, планирующим зачатие, необходимо избегать длительного посещения бань, саун, не стоит длительно принимать ванну с горячей водой, носить тесное белье, по возможности избегать перегрева, работы в горячем цеху.</w:t>
      </w:r>
    </w:p>
    <w:p w:rsidR="00F82204" w:rsidRPr="00960E26" w:rsidRDefault="00F82204" w:rsidP="00C70050">
      <w:pPr>
        <w:pStyle w:val="af9"/>
        <w:spacing w:after="0" w:line="240" w:lineRule="auto"/>
        <w:ind w:left="0"/>
        <w:jc w:val="both"/>
        <w:rPr>
          <w:rFonts w:ascii="Times New Roman" w:hAnsi="Times New Roman" w:cs="Times New Roman"/>
          <w:color w:val="2F5496" w:themeColor="accent5" w:themeShade="BF"/>
          <w:sz w:val="24"/>
          <w:szCs w:val="24"/>
          <w:shd w:val="clear" w:color="auto" w:fill="FEFEFE"/>
        </w:rPr>
      </w:pPr>
      <w:r w:rsidRPr="00960E26">
        <w:rPr>
          <w:rFonts w:ascii="Times New Roman" w:hAnsi="Times New Roman" w:cs="Times New Roman"/>
          <w:color w:val="2F5496" w:themeColor="accent5" w:themeShade="BF"/>
          <w:sz w:val="24"/>
          <w:szCs w:val="24"/>
        </w:rPr>
        <w:br/>
      </w:r>
      <w:r w:rsidRPr="00960E26">
        <w:rPr>
          <w:rFonts w:ascii="Times New Roman" w:hAnsi="Times New Roman" w:cs="Times New Roman"/>
          <w:color w:val="2F5496" w:themeColor="accent5" w:themeShade="BF"/>
          <w:sz w:val="24"/>
          <w:szCs w:val="24"/>
          <w:shd w:val="clear" w:color="auto" w:fill="FEFEFE"/>
        </w:rPr>
        <w:t>7. Сон и отдых (Будущим родителям важен непрерывный ночной сон в течение 8 часов в хорошо проветриваемом помещении. Ложиться спать желательно не позже 22 часов)</w:t>
      </w:r>
    </w:p>
    <w:p w:rsidR="00F82204" w:rsidRPr="00960E26" w:rsidRDefault="00F82204" w:rsidP="00C70050">
      <w:pPr>
        <w:pStyle w:val="af9"/>
        <w:spacing w:after="0" w:line="240" w:lineRule="auto"/>
        <w:ind w:left="0"/>
        <w:jc w:val="both"/>
        <w:rPr>
          <w:rFonts w:ascii="Times New Roman" w:hAnsi="Times New Roman" w:cs="Times New Roman"/>
          <w:color w:val="2F5496" w:themeColor="accent5" w:themeShade="BF"/>
          <w:sz w:val="24"/>
          <w:szCs w:val="24"/>
          <w:shd w:val="clear" w:color="auto" w:fill="FEFEFE"/>
        </w:rPr>
      </w:pPr>
      <w:r w:rsidRPr="00960E26">
        <w:rPr>
          <w:rFonts w:ascii="Times New Roman" w:hAnsi="Times New Roman" w:cs="Times New Roman"/>
          <w:color w:val="2F5496" w:themeColor="accent5" w:themeShade="BF"/>
          <w:sz w:val="24"/>
          <w:szCs w:val="24"/>
        </w:rPr>
        <w:br/>
      </w:r>
      <w:r w:rsidRPr="00960E26">
        <w:rPr>
          <w:rFonts w:ascii="Times New Roman" w:hAnsi="Times New Roman" w:cs="Times New Roman"/>
          <w:color w:val="2F5496" w:themeColor="accent5" w:themeShade="BF"/>
          <w:sz w:val="24"/>
          <w:szCs w:val="24"/>
          <w:shd w:val="clear" w:color="auto" w:fill="FEFEFE"/>
        </w:rPr>
        <w:t>8. Стрессы перед беременностью (избегать стрессовых ситуаций, учиться относиться спокойнее ко всему происходящему. Можно овладеть методиками релаксации, самовнушения, посетить психологические тренинги).</w:t>
      </w:r>
    </w:p>
    <w:p w:rsidR="00F82204" w:rsidRPr="00960E26" w:rsidRDefault="00F82204" w:rsidP="00C70050">
      <w:pPr>
        <w:pStyle w:val="af9"/>
        <w:spacing w:after="0" w:line="240" w:lineRule="auto"/>
        <w:ind w:left="0"/>
        <w:jc w:val="both"/>
        <w:rPr>
          <w:rFonts w:ascii="Times New Roman" w:hAnsi="Times New Roman" w:cs="Times New Roman"/>
          <w:color w:val="2F5496" w:themeColor="accent5" w:themeShade="BF"/>
          <w:sz w:val="24"/>
          <w:szCs w:val="24"/>
        </w:rPr>
      </w:pPr>
      <w:r w:rsidRPr="00960E26">
        <w:rPr>
          <w:rFonts w:ascii="Times New Roman" w:hAnsi="Times New Roman" w:cs="Times New Roman"/>
          <w:color w:val="2F5496" w:themeColor="accent5" w:themeShade="BF"/>
          <w:sz w:val="24"/>
          <w:szCs w:val="24"/>
        </w:rPr>
        <w:br/>
      </w:r>
      <w:r w:rsidRPr="00960E26">
        <w:rPr>
          <w:rFonts w:ascii="Times New Roman" w:hAnsi="Times New Roman" w:cs="Times New Roman"/>
          <w:color w:val="2F5496" w:themeColor="accent5" w:themeShade="BF"/>
          <w:sz w:val="24"/>
          <w:szCs w:val="24"/>
          <w:shd w:val="clear" w:color="auto" w:fill="FEFEFE"/>
        </w:rPr>
        <w:t>9. Условия труда (избегать работы, связанной с длительным стоянием или с излишней физической нагрузкой, работы в ночное время и работы, вызывающей усталость)</w:t>
      </w:r>
    </w:p>
    <w:p w:rsidR="00960E26" w:rsidRDefault="00960E26" w:rsidP="00C70050">
      <w:pPr>
        <w:pStyle w:val="af9"/>
        <w:spacing w:line="240" w:lineRule="auto"/>
        <w:ind w:left="284"/>
        <w:jc w:val="both"/>
        <w:rPr>
          <w:rFonts w:ascii="Times New Roman" w:hAnsi="Times New Roman" w:cs="Times New Roman"/>
          <w:sz w:val="24"/>
          <w:szCs w:val="24"/>
        </w:rPr>
      </w:pPr>
    </w:p>
    <w:p w:rsidR="00960E26" w:rsidRDefault="00960E26" w:rsidP="00C70050">
      <w:pPr>
        <w:pStyle w:val="af9"/>
        <w:spacing w:line="240" w:lineRule="auto"/>
        <w:ind w:left="284"/>
        <w:jc w:val="both"/>
        <w:rPr>
          <w:rFonts w:ascii="Times New Roman" w:hAnsi="Times New Roman" w:cs="Times New Roman"/>
          <w:sz w:val="24"/>
          <w:szCs w:val="24"/>
        </w:rPr>
      </w:pPr>
    </w:p>
    <w:p w:rsidR="00F82204" w:rsidRDefault="00F82204" w:rsidP="00C70050">
      <w:pPr>
        <w:pStyle w:val="af9"/>
        <w:spacing w:line="240" w:lineRule="auto"/>
        <w:ind w:left="284"/>
        <w:jc w:val="both"/>
        <w:rPr>
          <w:rFonts w:ascii="Times New Roman" w:hAnsi="Times New Roman" w:cs="Times New Roman"/>
          <w:sz w:val="24"/>
          <w:szCs w:val="24"/>
        </w:rPr>
      </w:pPr>
    </w:p>
    <w:p w:rsidR="006D25DF" w:rsidRDefault="006D25DF" w:rsidP="00C70050">
      <w:pPr>
        <w:pStyle w:val="af9"/>
        <w:spacing w:line="240" w:lineRule="auto"/>
        <w:ind w:left="284"/>
        <w:jc w:val="both"/>
        <w:rPr>
          <w:rFonts w:ascii="Times New Roman" w:hAnsi="Times New Roman" w:cs="Times New Roman"/>
          <w:sz w:val="24"/>
          <w:szCs w:val="24"/>
        </w:rPr>
      </w:pPr>
    </w:p>
    <w:p w:rsidR="00A11A1A" w:rsidRDefault="00A11A1A" w:rsidP="00C70050">
      <w:pPr>
        <w:pStyle w:val="af9"/>
        <w:spacing w:line="240" w:lineRule="auto"/>
        <w:ind w:left="0"/>
        <w:jc w:val="both"/>
        <w:rPr>
          <w:rFonts w:ascii="Times New Roman" w:hAnsi="Times New Roman" w:cs="Times New Roman"/>
          <w:b/>
          <w:sz w:val="24"/>
          <w:szCs w:val="24"/>
        </w:rPr>
      </w:pPr>
    </w:p>
    <w:p w:rsidR="00A11A1A" w:rsidRDefault="00A11A1A" w:rsidP="00C70050">
      <w:pPr>
        <w:pStyle w:val="af9"/>
        <w:spacing w:line="240" w:lineRule="auto"/>
        <w:ind w:left="0"/>
        <w:jc w:val="both"/>
        <w:rPr>
          <w:rFonts w:ascii="Times New Roman" w:hAnsi="Times New Roman" w:cs="Times New Roman"/>
          <w:b/>
          <w:sz w:val="24"/>
          <w:szCs w:val="24"/>
        </w:rPr>
      </w:pPr>
    </w:p>
    <w:p w:rsidR="00A11A1A" w:rsidRDefault="00A11A1A" w:rsidP="00C70050">
      <w:pPr>
        <w:pStyle w:val="af9"/>
        <w:spacing w:line="240" w:lineRule="auto"/>
        <w:ind w:left="0"/>
        <w:jc w:val="both"/>
        <w:rPr>
          <w:rFonts w:ascii="Times New Roman" w:hAnsi="Times New Roman" w:cs="Times New Roman"/>
          <w:b/>
          <w:sz w:val="24"/>
          <w:szCs w:val="24"/>
        </w:rPr>
      </w:pPr>
    </w:p>
    <w:p w:rsidR="00A11A1A" w:rsidRDefault="00A11A1A" w:rsidP="00C70050">
      <w:pPr>
        <w:pStyle w:val="af9"/>
        <w:spacing w:line="240" w:lineRule="auto"/>
        <w:ind w:left="0"/>
        <w:jc w:val="both"/>
        <w:rPr>
          <w:rFonts w:ascii="Times New Roman" w:hAnsi="Times New Roman" w:cs="Times New Roman"/>
          <w:b/>
          <w:sz w:val="24"/>
          <w:szCs w:val="24"/>
        </w:rPr>
      </w:pPr>
    </w:p>
    <w:p w:rsidR="00A11A1A" w:rsidRDefault="00A11A1A" w:rsidP="00C70050">
      <w:pPr>
        <w:pStyle w:val="af9"/>
        <w:spacing w:line="240" w:lineRule="auto"/>
        <w:ind w:left="0"/>
        <w:jc w:val="both"/>
        <w:rPr>
          <w:rFonts w:ascii="Times New Roman" w:hAnsi="Times New Roman" w:cs="Times New Roman"/>
          <w:b/>
          <w:sz w:val="24"/>
          <w:szCs w:val="24"/>
        </w:rPr>
      </w:pPr>
    </w:p>
    <w:p w:rsidR="00A11A1A" w:rsidRDefault="00A11A1A" w:rsidP="00C70050">
      <w:pPr>
        <w:pStyle w:val="af9"/>
        <w:spacing w:line="240" w:lineRule="auto"/>
        <w:ind w:left="0"/>
        <w:jc w:val="both"/>
        <w:rPr>
          <w:rFonts w:ascii="Times New Roman" w:hAnsi="Times New Roman" w:cs="Times New Roman"/>
          <w:b/>
          <w:sz w:val="24"/>
          <w:szCs w:val="24"/>
        </w:rPr>
      </w:pPr>
    </w:p>
    <w:p w:rsidR="00A11A1A" w:rsidRDefault="00A11A1A" w:rsidP="00C70050">
      <w:pPr>
        <w:pStyle w:val="af9"/>
        <w:spacing w:line="240" w:lineRule="auto"/>
        <w:ind w:left="0"/>
        <w:jc w:val="both"/>
        <w:rPr>
          <w:rFonts w:ascii="Times New Roman" w:hAnsi="Times New Roman" w:cs="Times New Roman"/>
          <w:b/>
          <w:sz w:val="24"/>
          <w:szCs w:val="24"/>
        </w:rPr>
      </w:pPr>
    </w:p>
    <w:p w:rsidR="00A11A1A" w:rsidRDefault="00A11A1A" w:rsidP="00C70050">
      <w:pPr>
        <w:pStyle w:val="af9"/>
        <w:spacing w:line="240" w:lineRule="auto"/>
        <w:ind w:left="0"/>
        <w:jc w:val="both"/>
        <w:rPr>
          <w:rFonts w:ascii="Times New Roman" w:hAnsi="Times New Roman" w:cs="Times New Roman"/>
          <w:b/>
          <w:sz w:val="24"/>
          <w:szCs w:val="24"/>
        </w:rPr>
      </w:pPr>
    </w:p>
    <w:p w:rsidR="00A11A1A" w:rsidRDefault="00A11A1A" w:rsidP="00C70050">
      <w:pPr>
        <w:pStyle w:val="af9"/>
        <w:spacing w:line="240" w:lineRule="auto"/>
        <w:ind w:left="0"/>
        <w:jc w:val="both"/>
        <w:rPr>
          <w:rFonts w:ascii="Times New Roman" w:hAnsi="Times New Roman" w:cs="Times New Roman"/>
          <w:b/>
          <w:sz w:val="24"/>
          <w:szCs w:val="24"/>
        </w:rPr>
      </w:pPr>
    </w:p>
    <w:p w:rsidR="00A11A1A" w:rsidRDefault="00A11A1A" w:rsidP="00C70050">
      <w:pPr>
        <w:pStyle w:val="af9"/>
        <w:spacing w:line="240" w:lineRule="auto"/>
        <w:ind w:left="0"/>
        <w:jc w:val="both"/>
        <w:rPr>
          <w:rFonts w:ascii="Times New Roman" w:hAnsi="Times New Roman" w:cs="Times New Roman"/>
          <w:b/>
          <w:sz w:val="24"/>
          <w:szCs w:val="24"/>
        </w:rPr>
      </w:pPr>
    </w:p>
    <w:p w:rsidR="00A11A1A" w:rsidRDefault="00A11A1A" w:rsidP="00C70050">
      <w:pPr>
        <w:pStyle w:val="af9"/>
        <w:spacing w:line="240" w:lineRule="auto"/>
        <w:ind w:left="0"/>
        <w:jc w:val="both"/>
        <w:rPr>
          <w:rFonts w:ascii="Times New Roman" w:hAnsi="Times New Roman" w:cs="Times New Roman"/>
          <w:b/>
          <w:sz w:val="24"/>
          <w:szCs w:val="24"/>
        </w:rPr>
      </w:pPr>
    </w:p>
    <w:p w:rsidR="00A11A1A" w:rsidRDefault="00A11A1A" w:rsidP="00C70050">
      <w:pPr>
        <w:pStyle w:val="af9"/>
        <w:spacing w:line="240" w:lineRule="auto"/>
        <w:ind w:left="0"/>
        <w:jc w:val="both"/>
        <w:rPr>
          <w:rFonts w:ascii="Times New Roman" w:hAnsi="Times New Roman" w:cs="Times New Roman"/>
          <w:b/>
          <w:sz w:val="24"/>
          <w:szCs w:val="24"/>
        </w:rPr>
      </w:pPr>
    </w:p>
    <w:p w:rsidR="00A11A1A" w:rsidRDefault="00A11A1A" w:rsidP="00C70050">
      <w:pPr>
        <w:pStyle w:val="af9"/>
        <w:spacing w:line="240" w:lineRule="auto"/>
        <w:ind w:left="0"/>
        <w:jc w:val="both"/>
        <w:rPr>
          <w:rFonts w:ascii="Times New Roman" w:hAnsi="Times New Roman" w:cs="Times New Roman"/>
          <w:b/>
          <w:sz w:val="24"/>
          <w:szCs w:val="24"/>
        </w:rPr>
      </w:pPr>
    </w:p>
    <w:p w:rsidR="00A11A1A" w:rsidRDefault="00A11A1A" w:rsidP="00C70050">
      <w:pPr>
        <w:pStyle w:val="af9"/>
        <w:spacing w:line="240" w:lineRule="auto"/>
        <w:ind w:left="0"/>
        <w:jc w:val="both"/>
        <w:rPr>
          <w:rFonts w:ascii="Times New Roman" w:hAnsi="Times New Roman" w:cs="Times New Roman"/>
          <w:b/>
          <w:sz w:val="24"/>
          <w:szCs w:val="24"/>
        </w:rPr>
      </w:pPr>
    </w:p>
    <w:p w:rsidR="00A11A1A" w:rsidRDefault="00A11A1A" w:rsidP="00C70050">
      <w:pPr>
        <w:pStyle w:val="af9"/>
        <w:spacing w:line="240" w:lineRule="auto"/>
        <w:ind w:left="0"/>
        <w:jc w:val="both"/>
        <w:rPr>
          <w:rFonts w:ascii="Times New Roman" w:hAnsi="Times New Roman" w:cs="Times New Roman"/>
          <w:b/>
          <w:sz w:val="24"/>
          <w:szCs w:val="24"/>
        </w:rPr>
      </w:pPr>
    </w:p>
    <w:p w:rsidR="00A11A1A" w:rsidRDefault="00A11A1A" w:rsidP="00C70050">
      <w:pPr>
        <w:pStyle w:val="af9"/>
        <w:spacing w:line="240" w:lineRule="auto"/>
        <w:ind w:left="0"/>
        <w:jc w:val="both"/>
        <w:rPr>
          <w:rFonts w:ascii="Times New Roman" w:hAnsi="Times New Roman" w:cs="Times New Roman"/>
          <w:b/>
          <w:sz w:val="24"/>
          <w:szCs w:val="24"/>
        </w:rPr>
      </w:pPr>
    </w:p>
    <w:p w:rsidR="00A11A1A" w:rsidRDefault="00A11A1A" w:rsidP="00C70050">
      <w:pPr>
        <w:pStyle w:val="af9"/>
        <w:spacing w:line="240" w:lineRule="auto"/>
        <w:ind w:left="0"/>
        <w:jc w:val="both"/>
        <w:rPr>
          <w:rFonts w:ascii="Times New Roman" w:hAnsi="Times New Roman" w:cs="Times New Roman"/>
          <w:b/>
          <w:sz w:val="24"/>
          <w:szCs w:val="24"/>
        </w:rPr>
      </w:pPr>
    </w:p>
    <w:p w:rsidR="00A11A1A" w:rsidRDefault="00A11A1A" w:rsidP="00C70050">
      <w:pPr>
        <w:pStyle w:val="af9"/>
        <w:spacing w:line="240" w:lineRule="auto"/>
        <w:ind w:left="0"/>
        <w:jc w:val="both"/>
        <w:rPr>
          <w:rFonts w:ascii="Times New Roman" w:hAnsi="Times New Roman" w:cs="Times New Roman"/>
          <w:b/>
          <w:sz w:val="24"/>
          <w:szCs w:val="24"/>
        </w:rPr>
      </w:pPr>
    </w:p>
    <w:p w:rsidR="00A11A1A" w:rsidRDefault="00A11A1A" w:rsidP="00C70050">
      <w:pPr>
        <w:pStyle w:val="af9"/>
        <w:spacing w:line="240" w:lineRule="auto"/>
        <w:ind w:left="0"/>
        <w:jc w:val="both"/>
        <w:rPr>
          <w:rFonts w:ascii="Times New Roman" w:hAnsi="Times New Roman" w:cs="Times New Roman"/>
          <w:b/>
          <w:sz w:val="24"/>
          <w:szCs w:val="24"/>
        </w:rPr>
      </w:pPr>
    </w:p>
    <w:p w:rsidR="001C5D6A" w:rsidRDefault="00134FAF" w:rsidP="00C70050">
      <w:pPr>
        <w:pStyle w:val="af9"/>
        <w:spacing w:line="240" w:lineRule="auto"/>
        <w:ind w:left="0"/>
        <w:jc w:val="both"/>
        <w:rPr>
          <w:rFonts w:ascii="Times New Roman" w:hAnsi="Times New Roman" w:cs="Times New Roman"/>
          <w:sz w:val="24"/>
          <w:szCs w:val="24"/>
        </w:rPr>
      </w:pPr>
      <w:bookmarkStart w:id="0" w:name="_GoBack"/>
      <w:bookmarkEnd w:id="0"/>
      <w:r>
        <w:rPr>
          <w:rFonts w:ascii="Times New Roman" w:hAnsi="Times New Roman" w:cs="Times New Roman"/>
          <w:b/>
          <w:sz w:val="24"/>
          <w:szCs w:val="24"/>
        </w:rPr>
        <w:lastRenderedPageBreak/>
        <w:t xml:space="preserve">1.3 </w:t>
      </w:r>
      <w:r w:rsidRPr="00CB00BF">
        <w:rPr>
          <w:rFonts w:ascii="Times New Roman" w:hAnsi="Times New Roman" w:cs="Times New Roman"/>
          <w:b/>
          <w:color w:val="C45911" w:themeColor="accent2" w:themeShade="BF"/>
          <w:sz w:val="28"/>
          <w:szCs w:val="28"/>
        </w:rPr>
        <w:t>Норм</w:t>
      </w:r>
      <w:r w:rsidR="003646FB" w:rsidRPr="00CB00BF">
        <w:rPr>
          <w:rFonts w:ascii="Times New Roman" w:hAnsi="Times New Roman" w:cs="Times New Roman"/>
          <w:b/>
          <w:color w:val="C45911" w:themeColor="accent2" w:themeShade="BF"/>
          <w:sz w:val="28"/>
          <w:szCs w:val="28"/>
        </w:rPr>
        <w:t>альная беременность</w:t>
      </w:r>
      <w:r w:rsidR="003646FB" w:rsidRPr="00CB00BF">
        <w:rPr>
          <w:rFonts w:ascii="Times New Roman" w:hAnsi="Times New Roman" w:cs="Times New Roman"/>
          <w:color w:val="C45911" w:themeColor="accent2" w:themeShade="BF"/>
          <w:sz w:val="24"/>
          <w:szCs w:val="24"/>
        </w:rPr>
        <w:t xml:space="preserve"> </w:t>
      </w:r>
      <w:r w:rsidR="003646FB">
        <w:rPr>
          <w:rFonts w:ascii="Times New Roman" w:hAnsi="Times New Roman" w:cs="Times New Roman"/>
          <w:sz w:val="24"/>
          <w:szCs w:val="24"/>
        </w:rPr>
        <w:t>– одноплодная беременность плодом без генетической патологии или пороков развития, длящаяся 37-41 недель, протекающая без акушерских и перинатальных осложнений.</w:t>
      </w:r>
    </w:p>
    <w:p w:rsidR="001C5D6A" w:rsidRDefault="00134FAF" w:rsidP="00C70050">
      <w:pPr>
        <w:pStyle w:val="af9"/>
        <w:spacing w:line="240" w:lineRule="auto"/>
        <w:ind w:left="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35040" behindDoc="0" locked="0" layoutInCell="1" allowOverlap="1">
                <wp:simplePos x="0" y="0"/>
                <wp:positionH relativeFrom="column">
                  <wp:posOffset>-880110</wp:posOffset>
                </wp:positionH>
                <wp:positionV relativeFrom="paragraph">
                  <wp:posOffset>192405</wp:posOffset>
                </wp:positionV>
                <wp:extent cx="2190750" cy="447675"/>
                <wp:effectExtent l="0" t="0" r="19050" b="28575"/>
                <wp:wrapNone/>
                <wp:docPr id="3" name="Надпись 1"/>
                <wp:cNvGraphicFramePr/>
                <a:graphic xmlns:a="http://schemas.openxmlformats.org/drawingml/2006/main">
                  <a:graphicData uri="http://schemas.microsoft.com/office/word/2010/wordprocessingShape">
                    <wps:wsp>
                      <wps:cNvSpPr txBox="1"/>
                      <wps:spPr bwMode="auto">
                        <a:xfrm>
                          <a:off x="0" y="0"/>
                          <a:ext cx="2190750" cy="447675"/>
                        </a:xfrm>
                        <a:prstGeom prst="rect">
                          <a:avLst/>
                        </a:prstGeom>
                        <a:gradFill>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1251F5" w:rsidRDefault="001251F5">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триместр</w:t>
                            </w:r>
                          </w:p>
                          <w:p w:rsidR="001251F5" w:rsidRDefault="001251F5">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до 14 недель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69.3pt;margin-top:15.15pt;width:172.5pt;height:35.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" fillcolor="#ffdd9c" strokecolor="#ffc000" strokeweight=".5pt">
                <v:fill color2="#ffd479" colors="0 #ffdd9c;.5 #ffd78e;1 #ffd479" focus="100%" type="gradient">
                  <o:fill v:ext="view" type="gradientUnscaled"/>
                </v:fill>
                <v:textbox>
                  <w:txbxContent>
                    <w:p w:rsidR="001251F5" w:rsidRDefault="001251F5">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триместр</w:t>
                      </w:r>
                    </w:p>
                    <w:p w:rsidR="001251F5" w:rsidRDefault="001251F5">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до 14 недель</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37088" behindDoc="0" locked="0" layoutInCell="1" allowOverlap="1">
                <wp:simplePos x="0" y="0"/>
                <wp:positionH relativeFrom="column">
                  <wp:posOffset>1519555</wp:posOffset>
                </wp:positionH>
                <wp:positionV relativeFrom="paragraph">
                  <wp:posOffset>182880</wp:posOffset>
                </wp:positionV>
                <wp:extent cx="2276475" cy="438150"/>
                <wp:effectExtent l="0" t="0" r="28575" b="19050"/>
                <wp:wrapNone/>
                <wp:docPr id="2" name="Надпись 3"/>
                <wp:cNvGraphicFramePr/>
                <a:graphic xmlns:a="http://schemas.openxmlformats.org/drawingml/2006/main">
                  <a:graphicData uri="http://schemas.microsoft.com/office/word/2010/wordprocessingShape">
                    <wps:wsp>
                      <wps:cNvSpPr txBox="1"/>
                      <wps:spPr bwMode="auto">
                        <a:xfrm>
                          <a:off x="0" y="0"/>
                          <a:ext cx="2276475" cy="438150"/>
                        </a:xfrm>
                        <a:prstGeom prst="rect">
                          <a:avLst/>
                        </a:prstGeom>
                        <a:gradFill>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1251F5" w:rsidRDefault="001251F5">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триместр</w:t>
                            </w:r>
                          </w:p>
                          <w:p w:rsidR="001251F5" w:rsidRDefault="001251F5">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14-28 недель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3" o:spid="_x0000_s1027" type="#_x0000_t202" style="position:absolute;left:0;text-align:left;margin-left:119.65pt;margin-top:14.4pt;width:179.25pt;height:3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" fillcolor="#b5d5a7" strokecolor="#70ad47" strokeweight=".5pt">
                <v:fill color2="#9cca86" colors="0 #b5d5a7;.5 #aace99;1 #9cca86" focus="100%" type="gradient">
                  <o:fill v:ext="view" type="gradientUnscaled"/>
                </v:fill>
                <v:textbox>
                  <w:txbxContent>
                    <w:p w:rsidR="001251F5" w:rsidRDefault="001251F5">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триместр</w:t>
                      </w:r>
                    </w:p>
                    <w:p w:rsidR="001251F5" w:rsidRDefault="001251F5">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14-28 недель</w:t>
                      </w:r>
                    </w:p>
                  </w:txbxContent>
                </v:textbox>
              </v:shape>
            </w:pict>
          </mc:Fallback>
        </mc:AlternateContent>
      </w:r>
      <w:r w:rsidRPr="00134FAF">
        <w:rPr>
          <w:rFonts w:ascii="Times New Roman" w:hAnsi="Times New Roman" w:cs="Times New Roman"/>
          <w:noProof/>
          <w:sz w:val="24"/>
          <w:szCs w:val="24"/>
          <w:lang w:eastAsia="ru-RU"/>
        </w:rPr>
        <w:drawing>
          <wp:anchor distT="0" distB="0" distL="114300" distR="114300" simplePos="0" relativeHeight="251766784" behindDoc="0" locked="0" layoutInCell="1" allowOverlap="1">
            <wp:simplePos x="0" y="0"/>
            <wp:positionH relativeFrom="column">
              <wp:posOffset>4006215</wp:posOffset>
            </wp:positionH>
            <wp:positionV relativeFrom="paragraph">
              <wp:posOffset>190500</wp:posOffset>
            </wp:positionV>
            <wp:extent cx="2282693" cy="460375"/>
            <wp:effectExtent l="0" t="0" r="3810" b="0"/>
            <wp:wrapNone/>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2693" cy="460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5D6A" w:rsidRDefault="001C5D6A" w:rsidP="00C70050">
      <w:pPr>
        <w:spacing w:line="240" w:lineRule="auto"/>
        <w:ind w:left="284"/>
        <w:contextualSpacing/>
        <w:jc w:val="both"/>
        <w:rPr>
          <w:rFonts w:ascii="Times New Roman" w:hAnsi="Times New Roman" w:cs="Times New Roman"/>
          <w:b/>
          <w:sz w:val="28"/>
          <w:szCs w:val="24"/>
        </w:rPr>
      </w:pPr>
    </w:p>
    <w:p w:rsidR="001C5D6A" w:rsidRDefault="001C5D6A" w:rsidP="00C70050">
      <w:pPr>
        <w:spacing w:line="240" w:lineRule="auto"/>
        <w:ind w:left="284"/>
        <w:contextualSpacing/>
        <w:jc w:val="both"/>
        <w:rPr>
          <w:rFonts w:ascii="Times New Roman" w:hAnsi="Times New Roman" w:cs="Times New Roman"/>
          <w:b/>
          <w:sz w:val="28"/>
          <w:szCs w:val="24"/>
        </w:rPr>
      </w:pPr>
    </w:p>
    <w:p w:rsidR="001C5D6A" w:rsidRDefault="003646FB" w:rsidP="00C70050">
      <w:pPr>
        <w:spacing w:line="240" w:lineRule="auto"/>
        <w:ind w:left="-851"/>
        <w:contextualSpacing/>
        <w:jc w:val="both"/>
        <w:rPr>
          <w:rFonts w:ascii="Times New Roman" w:hAnsi="Times New Roman" w:cs="Times New Roman"/>
          <w:b/>
          <w:sz w:val="28"/>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41184" behindDoc="0" locked="0" layoutInCell="1" allowOverlap="1">
                <wp:simplePos x="0" y="0"/>
                <wp:positionH relativeFrom="column">
                  <wp:posOffset>-880110</wp:posOffset>
                </wp:positionH>
                <wp:positionV relativeFrom="paragraph">
                  <wp:posOffset>260984</wp:posOffset>
                </wp:positionV>
                <wp:extent cx="2190750" cy="2276475"/>
                <wp:effectExtent l="0" t="0" r="19050" b="28575"/>
                <wp:wrapNone/>
                <wp:docPr id="4" name="Надпись 12"/>
                <wp:cNvGraphicFramePr/>
                <a:graphic xmlns:a="http://schemas.openxmlformats.org/drawingml/2006/main">
                  <a:graphicData uri="http://schemas.microsoft.com/office/word/2010/wordprocessingShape">
                    <wps:wsp>
                      <wps:cNvSpPr txBox="1"/>
                      <wps:spPr bwMode="auto">
                        <a:xfrm>
                          <a:off x="0" y="0"/>
                          <a:ext cx="2190750" cy="2276475"/>
                        </a:xfrm>
                        <a:prstGeom prst="rect">
                          <a:avLst/>
                        </a:prstGeom>
                        <a:gradFill>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1251F5" w:rsidRDefault="001251F5" w:rsidP="00DE68DC">
                            <w:pPr>
                              <w:pStyle w:val="af9"/>
                              <w:numPr>
                                <w:ilvl w:val="0"/>
                                <w:numId w:val="5"/>
                              </w:numPr>
                              <w:spacing w:line="240" w:lineRule="auto"/>
                              <w:ind w:left="142" w:right="-111" w:hanging="142"/>
                              <w:rPr>
                                <w:rFonts w:ascii="Times New Roman" w:hAnsi="Times New Roman" w:cs="Times New Roman"/>
                                <w:sz w:val="24"/>
                                <w:szCs w:val="24"/>
                              </w:rPr>
                            </w:pPr>
                            <w:r>
                              <w:rPr>
                                <w:rFonts w:ascii="Times New Roman" w:hAnsi="Times New Roman" w:cs="Times New Roman"/>
                                <w:sz w:val="24"/>
                                <w:szCs w:val="24"/>
                              </w:rPr>
                              <w:t xml:space="preserve"> Тошнота является физиологическим признаком. Рвота не чаще 2-3-х раз в сутки, чаще натощак, и не нарушает общего состояния.</w:t>
                            </w:r>
                          </w:p>
                          <w:p w:rsidR="001251F5" w:rsidRDefault="001251F5" w:rsidP="00DE68DC">
                            <w:pPr>
                              <w:pStyle w:val="af9"/>
                              <w:numPr>
                                <w:ilvl w:val="0"/>
                                <w:numId w:val="5"/>
                              </w:numPr>
                              <w:spacing w:line="240" w:lineRule="auto"/>
                              <w:ind w:left="142" w:right="-111" w:hanging="142"/>
                              <w:rPr>
                                <w:rFonts w:ascii="Times New Roman" w:hAnsi="Times New Roman" w:cs="Times New Roman"/>
                                <w:sz w:val="24"/>
                                <w:szCs w:val="24"/>
                              </w:rPr>
                            </w:pPr>
                            <w:r>
                              <w:rPr>
                                <w:rFonts w:ascii="Times New Roman" w:hAnsi="Times New Roman" w:cs="Times New Roman"/>
                                <w:sz w:val="24"/>
                                <w:szCs w:val="24"/>
                              </w:rPr>
                              <w:t xml:space="preserve"> Отечность и нагрубание молочных желез.</w:t>
                            </w:r>
                          </w:p>
                          <w:p w:rsidR="001251F5" w:rsidRDefault="001251F5" w:rsidP="00DE68DC">
                            <w:pPr>
                              <w:pStyle w:val="af9"/>
                              <w:numPr>
                                <w:ilvl w:val="0"/>
                                <w:numId w:val="5"/>
                              </w:numPr>
                              <w:spacing w:line="240" w:lineRule="auto"/>
                              <w:ind w:left="142" w:right="-111" w:hanging="142"/>
                              <w:rPr>
                                <w:rFonts w:ascii="Times New Roman" w:hAnsi="Times New Roman" w:cs="Times New Roman"/>
                                <w:sz w:val="24"/>
                                <w:szCs w:val="24"/>
                              </w:rPr>
                            </w:pPr>
                            <w:r>
                              <w:rPr>
                                <w:rFonts w:ascii="Times New Roman" w:hAnsi="Times New Roman" w:cs="Times New Roman"/>
                                <w:sz w:val="24"/>
                                <w:szCs w:val="24"/>
                              </w:rPr>
                              <w:t xml:space="preserve"> Незначительные ноющие боли внизу живота.</w:t>
                            </w:r>
                          </w:p>
                          <w:p w:rsidR="001251F5" w:rsidRDefault="001251F5">
                            <w:pPr>
                              <w:pStyle w:val="af9"/>
                              <w:spacing w:line="240" w:lineRule="auto"/>
                              <w:ind w:left="142" w:right="-111"/>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2" o:spid="_x0000_s1028" type="#_x0000_t202" style="position:absolute;left:0;text-align:left;margin-left:-69.3pt;margin-top:20.55pt;width:172.5pt;height:179.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" fillcolor="#ffdd9c" strokecolor="#ffc000" strokeweight=".5pt">
                <v:fill color2="#ffd479" colors="0 #ffdd9c;.5 #ffd78e;1 #ffd479" focus="100%" type="gradient">
                  <o:fill v:ext="view" type="gradientUnscaled"/>
                </v:fill>
                <v:textbox>
                  <w:txbxContent>
                    <w:p w:rsidR="001251F5" w:rsidRDefault="001251F5" w:rsidP="00DE68DC">
                      <w:pPr>
                        <w:pStyle w:val="af9"/>
                        <w:numPr>
                          <w:ilvl w:val="0"/>
                          <w:numId w:val="5"/>
                        </w:numPr>
                        <w:spacing w:line="240" w:lineRule="auto"/>
                        <w:ind w:left="142" w:right="-111" w:hanging="142"/>
                        <w:rPr>
                          <w:rFonts w:ascii="Times New Roman" w:hAnsi="Times New Roman" w:cs="Times New Roman"/>
                          <w:sz w:val="24"/>
                          <w:szCs w:val="24"/>
                        </w:rPr>
                      </w:pPr>
                      <w:r>
                        <w:rPr>
                          <w:rFonts w:ascii="Times New Roman" w:hAnsi="Times New Roman" w:cs="Times New Roman"/>
                          <w:sz w:val="24"/>
                          <w:szCs w:val="24"/>
                        </w:rPr>
                        <w:t xml:space="preserve"> Тошнота является физиологическим признаком. Рвота не чаще 2-3-х раз в сутки, чаще натощак, и не нарушает общего состояния.</w:t>
                      </w:r>
                    </w:p>
                    <w:p w:rsidR="001251F5" w:rsidRDefault="001251F5" w:rsidP="00DE68DC">
                      <w:pPr>
                        <w:pStyle w:val="af9"/>
                        <w:numPr>
                          <w:ilvl w:val="0"/>
                          <w:numId w:val="5"/>
                        </w:numPr>
                        <w:spacing w:line="240" w:lineRule="auto"/>
                        <w:ind w:left="142" w:right="-111" w:hanging="142"/>
                        <w:rPr>
                          <w:rFonts w:ascii="Times New Roman" w:hAnsi="Times New Roman" w:cs="Times New Roman"/>
                          <w:sz w:val="24"/>
                          <w:szCs w:val="24"/>
                        </w:rPr>
                      </w:pPr>
                      <w:r>
                        <w:rPr>
                          <w:rFonts w:ascii="Times New Roman" w:hAnsi="Times New Roman" w:cs="Times New Roman"/>
                          <w:sz w:val="24"/>
                          <w:szCs w:val="24"/>
                        </w:rPr>
                        <w:t xml:space="preserve"> Отечность и нагрубание молочных желез.</w:t>
                      </w:r>
                    </w:p>
                    <w:p w:rsidR="001251F5" w:rsidRDefault="001251F5" w:rsidP="00DE68DC">
                      <w:pPr>
                        <w:pStyle w:val="af9"/>
                        <w:numPr>
                          <w:ilvl w:val="0"/>
                          <w:numId w:val="5"/>
                        </w:numPr>
                        <w:spacing w:line="240" w:lineRule="auto"/>
                        <w:ind w:left="142" w:right="-111" w:hanging="142"/>
                        <w:rPr>
                          <w:rFonts w:ascii="Times New Roman" w:hAnsi="Times New Roman" w:cs="Times New Roman"/>
                          <w:sz w:val="24"/>
                          <w:szCs w:val="24"/>
                        </w:rPr>
                      </w:pPr>
                      <w:r>
                        <w:rPr>
                          <w:rFonts w:ascii="Times New Roman" w:hAnsi="Times New Roman" w:cs="Times New Roman"/>
                          <w:sz w:val="24"/>
                          <w:szCs w:val="24"/>
                        </w:rPr>
                        <w:t xml:space="preserve"> Незначительные ноющие боли внизу живота.</w:t>
                      </w:r>
                    </w:p>
                    <w:p w:rsidR="001251F5" w:rsidRDefault="001251F5">
                      <w:pPr>
                        <w:pStyle w:val="af9"/>
                        <w:spacing w:line="240" w:lineRule="auto"/>
                        <w:ind w:left="142" w:right="-111"/>
                        <w:rPr>
                          <w:rFonts w:ascii="Times New Roman" w:hAnsi="Times New Roman" w:cs="Times New Roman"/>
                          <w:sz w:val="24"/>
                          <w:szCs w:val="24"/>
                        </w:rPr>
                      </w:pPr>
                    </w:p>
                  </w:txbxContent>
                </v:textbox>
              </v:shape>
            </w:pict>
          </mc:Fallback>
        </mc:AlternateContent>
      </w:r>
      <w:r>
        <w:rPr>
          <w:rFonts w:ascii="Times New Roman" w:hAnsi="Times New Roman" w:cs="Times New Roman"/>
          <w:b/>
          <w:sz w:val="28"/>
          <w:szCs w:val="24"/>
        </w:rPr>
        <w:t>Жалобы, характерные для нормальной беременности</w:t>
      </w:r>
    </w:p>
    <w:p w:rsidR="001C5D6A" w:rsidRDefault="003646FB" w:rsidP="00C70050">
      <w:pPr>
        <w:spacing w:line="240" w:lineRule="auto"/>
        <w:ind w:left="284"/>
        <w:contextualSpacing/>
        <w:jc w:val="both"/>
        <w:rPr>
          <w:rFonts w:ascii="Times New Roman" w:hAnsi="Times New Roman" w:cs="Times New Roman"/>
          <w:b/>
          <w:sz w:val="28"/>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45280" behindDoc="0" locked="0" layoutInCell="1" allowOverlap="1">
                <wp:simplePos x="0" y="0"/>
                <wp:positionH relativeFrom="column">
                  <wp:posOffset>4006214</wp:posOffset>
                </wp:positionH>
                <wp:positionV relativeFrom="paragraph">
                  <wp:posOffset>66040</wp:posOffset>
                </wp:positionV>
                <wp:extent cx="2238375" cy="2266950"/>
                <wp:effectExtent l="0" t="0" r="28575" b="28575"/>
                <wp:wrapNone/>
                <wp:docPr id="5" name="Надпись 17"/>
                <wp:cNvGraphicFramePr/>
                <a:graphic xmlns:a="http://schemas.openxmlformats.org/drawingml/2006/main">
                  <a:graphicData uri="http://schemas.microsoft.com/office/word/2010/wordprocessingShape">
                    <wps:wsp>
                      <wps:cNvSpPr txBox="1"/>
                      <wps:spPr bwMode="auto">
                        <a:xfrm>
                          <a:off x="0" y="0"/>
                          <a:ext cx="2238375" cy="2266950"/>
                        </a:xfrm>
                        <a:prstGeom prst="rect">
                          <a:avLst/>
                        </a:prstGeom>
                        <a:gradFill>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1251F5" w:rsidRDefault="001251F5" w:rsidP="00DE68DC">
                            <w:pPr>
                              <w:pStyle w:val="af9"/>
                              <w:numPr>
                                <w:ilvl w:val="0"/>
                                <w:numId w:val="7"/>
                              </w:numPr>
                              <w:spacing w:line="240" w:lineRule="auto"/>
                              <w:ind w:left="142" w:hanging="142"/>
                              <w:rPr>
                                <w:rFonts w:ascii="Times New Roman" w:hAnsi="Times New Roman" w:cs="Times New Roman"/>
                                <w:sz w:val="24"/>
                                <w:szCs w:val="24"/>
                              </w:rPr>
                            </w:pPr>
                            <w:r>
                              <w:rPr>
                                <w:rFonts w:ascii="Times New Roman" w:hAnsi="Times New Roman" w:cs="Times New Roman"/>
                                <w:sz w:val="24"/>
                                <w:szCs w:val="24"/>
                              </w:rPr>
                              <w:t xml:space="preserve"> Тренировочные схватки (тянущие боли внизу живота, сопровождающиеся тонусом матки, длящиеся до минуты, не имеющие регулярного характера).</w:t>
                            </w:r>
                          </w:p>
                          <w:p w:rsidR="001251F5" w:rsidRDefault="001251F5" w:rsidP="00DE68DC">
                            <w:pPr>
                              <w:pStyle w:val="af9"/>
                              <w:numPr>
                                <w:ilvl w:val="0"/>
                                <w:numId w:val="7"/>
                              </w:numPr>
                              <w:spacing w:line="240" w:lineRule="auto"/>
                              <w:ind w:left="142" w:right="-171" w:hanging="142"/>
                              <w:rPr>
                                <w:rFonts w:ascii="Times New Roman" w:hAnsi="Times New Roman" w:cs="Times New Roman"/>
                                <w:sz w:val="24"/>
                                <w:szCs w:val="24"/>
                              </w:rPr>
                            </w:pPr>
                            <w:r>
                              <w:rPr>
                                <w:rFonts w:ascii="Times New Roman" w:hAnsi="Times New Roman" w:cs="Times New Roman"/>
                                <w:sz w:val="24"/>
                                <w:szCs w:val="24"/>
                              </w:rPr>
                              <w:t xml:space="preserve"> Изжога.</w:t>
                            </w:r>
                          </w:p>
                          <w:p w:rsidR="001251F5" w:rsidRDefault="001251F5" w:rsidP="00DE68DC">
                            <w:pPr>
                              <w:pStyle w:val="af9"/>
                              <w:numPr>
                                <w:ilvl w:val="0"/>
                                <w:numId w:val="7"/>
                              </w:numPr>
                              <w:spacing w:line="240" w:lineRule="auto"/>
                              <w:ind w:left="142" w:right="-171" w:hanging="142"/>
                              <w:rPr>
                                <w:rFonts w:ascii="Times New Roman" w:hAnsi="Times New Roman" w:cs="Times New Roman"/>
                                <w:sz w:val="24"/>
                                <w:szCs w:val="24"/>
                              </w:rPr>
                            </w:pPr>
                            <w:r>
                              <w:rPr>
                                <w:rFonts w:ascii="Times New Roman" w:hAnsi="Times New Roman" w:cs="Times New Roman"/>
                                <w:sz w:val="24"/>
                                <w:szCs w:val="24"/>
                              </w:rPr>
                              <w:t xml:space="preserve"> Геморрой.</w:t>
                            </w:r>
                          </w:p>
                          <w:p w:rsidR="001251F5" w:rsidRDefault="001251F5" w:rsidP="00DE68DC">
                            <w:pPr>
                              <w:pStyle w:val="af9"/>
                              <w:numPr>
                                <w:ilvl w:val="0"/>
                                <w:numId w:val="7"/>
                              </w:numPr>
                              <w:spacing w:line="240" w:lineRule="auto"/>
                              <w:ind w:left="142" w:right="-171" w:hanging="142"/>
                              <w:rPr>
                                <w:rFonts w:ascii="Times New Roman" w:hAnsi="Times New Roman" w:cs="Times New Roman"/>
                                <w:sz w:val="24"/>
                                <w:szCs w:val="24"/>
                              </w:rPr>
                            </w:pPr>
                            <w:r>
                              <w:rPr>
                                <w:rFonts w:ascii="Times New Roman" w:hAnsi="Times New Roman" w:cs="Times New Roman"/>
                                <w:sz w:val="24"/>
                                <w:szCs w:val="24"/>
                              </w:rPr>
                              <w:t xml:space="preserve"> Варикозная болезнь.</w:t>
                            </w:r>
                          </w:p>
                          <w:p w:rsidR="001251F5" w:rsidRDefault="001251F5" w:rsidP="00DE68DC">
                            <w:pPr>
                              <w:pStyle w:val="af9"/>
                              <w:numPr>
                                <w:ilvl w:val="0"/>
                                <w:numId w:val="7"/>
                              </w:numPr>
                              <w:spacing w:line="240" w:lineRule="auto"/>
                              <w:ind w:left="142" w:right="-171" w:hanging="142"/>
                              <w:rPr>
                                <w:rFonts w:ascii="Times New Roman" w:hAnsi="Times New Roman" w:cs="Times New Roman"/>
                                <w:sz w:val="24"/>
                                <w:szCs w:val="24"/>
                              </w:rPr>
                            </w:pPr>
                            <w:r>
                              <w:rPr>
                                <w:rFonts w:ascii="Times New Roman" w:hAnsi="Times New Roman" w:cs="Times New Roman"/>
                                <w:sz w:val="24"/>
                                <w:szCs w:val="24"/>
                              </w:rPr>
                              <w:t xml:space="preserve"> Боль в спине. </w:t>
                            </w:r>
                          </w:p>
                          <w:p w:rsidR="001251F5" w:rsidRDefault="001251F5" w:rsidP="00DE68DC">
                            <w:pPr>
                              <w:pStyle w:val="af9"/>
                              <w:numPr>
                                <w:ilvl w:val="0"/>
                                <w:numId w:val="7"/>
                              </w:numPr>
                              <w:spacing w:line="240" w:lineRule="auto"/>
                              <w:ind w:left="142" w:right="-171" w:hanging="142"/>
                              <w:rPr>
                                <w:rFonts w:ascii="Times New Roman" w:hAnsi="Times New Roman" w:cs="Times New Roman"/>
                                <w:sz w:val="24"/>
                                <w:szCs w:val="24"/>
                              </w:rPr>
                            </w:pPr>
                            <w:r>
                              <w:rPr>
                                <w:rFonts w:ascii="Times New Roman" w:hAnsi="Times New Roman" w:cs="Times New Roman"/>
                                <w:sz w:val="24"/>
                                <w:szCs w:val="24"/>
                              </w:rPr>
                              <w:t xml:space="preserve"> Распространённость боли в лобке.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7" o:spid="_x0000_s1029" type="#_x0000_t202" style="position:absolute;left:0;text-align:left;margin-left:315.45pt;margin-top:5.2pt;width:176.25pt;height:17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" fillcolor="#f7bda4" strokecolor="#ed7d31" strokeweight=".5pt">
                <v:fill color2="#f8a581" colors="0 #f7bda4;.5 #f5b195;1 #f8a581" focus="100%" type="gradient">
                  <o:fill v:ext="view" type="gradientUnscaled"/>
                </v:fill>
                <v:textbox>
                  <w:txbxContent>
                    <w:p w:rsidR="001251F5" w:rsidRDefault="001251F5" w:rsidP="00DE68DC">
                      <w:pPr>
                        <w:pStyle w:val="af9"/>
                        <w:numPr>
                          <w:ilvl w:val="0"/>
                          <w:numId w:val="7"/>
                        </w:numPr>
                        <w:spacing w:line="240" w:lineRule="auto"/>
                        <w:ind w:left="142" w:hanging="142"/>
                        <w:rPr>
                          <w:rFonts w:ascii="Times New Roman" w:hAnsi="Times New Roman" w:cs="Times New Roman"/>
                          <w:sz w:val="24"/>
                          <w:szCs w:val="24"/>
                        </w:rPr>
                      </w:pPr>
                      <w:r>
                        <w:rPr>
                          <w:rFonts w:ascii="Times New Roman" w:hAnsi="Times New Roman" w:cs="Times New Roman"/>
                          <w:sz w:val="24"/>
                          <w:szCs w:val="24"/>
                        </w:rPr>
                        <w:t xml:space="preserve"> Тренировочные схватки (тянущие боли внизу живота, сопровождающиеся тонусом матки, длящиеся до минуты, не имеющие регулярного характера).</w:t>
                      </w:r>
                    </w:p>
                    <w:p w:rsidR="001251F5" w:rsidRDefault="001251F5" w:rsidP="00DE68DC">
                      <w:pPr>
                        <w:pStyle w:val="af9"/>
                        <w:numPr>
                          <w:ilvl w:val="0"/>
                          <w:numId w:val="7"/>
                        </w:numPr>
                        <w:spacing w:line="240" w:lineRule="auto"/>
                        <w:ind w:left="142" w:right="-171" w:hanging="142"/>
                        <w:rPr>
                          <w:rFonts w:ascii="Times New Roman" w:hAnsi="Times New Roman" w:cs="Times New Roman"/>
                          <w:sz w:val="24"/>
                          <w:szCs w:val="24"/>
                        </w:rPr>
                      </w:pPr>
                      <w:r>
                        <w:rPr>
                          <w:rFonts w:ascii="Times New Roman" w:hAnsi="Times New Roman" w:cs="Times New Roman"/>
                          <w:sz w:val="24"/>
                          <w:szCs w:val="24"/>
                        </w:rPr>
                        <w:t xml:space="preserve"> Изжога.</w:t>
                      </w:r>
                    </w:p>
                    <w:p w:rsidR="001251F5" w:rsidRDefault="001251F5" w:rsidP="00DE68DC">
                      <w:pPr>
                        <w:pStyle w:val="af9"/>
                        <w:numPr>
                          <w:ilvl w:val="0"/>
                          <w:numId w:val="7"/>
                        </w:numPr>
                        <w:spacing w:line="240" w:lineRule="auto"/>
                        <w:ind w:left="142" w:right="-171" w:hanging="142"/>
                        <w:rPr>
                          <w:rFonts w:ascii="Times New Roman" w:hAnsi="Times New Roman" w:cs="Times New Roman"/>
                          <w:sz w:val="24"/>
                          <w:szCs w:val="24"/>
                        </w:rPr>
                      </w:pPr>
                      <w:r>
                        <w:rPr>
                          <w:rFonts w:ascii="Times New Roman" w:hAnsi="Times New Roman" w:cs="Times New Roman"/>
                          <w:sz w:val="24"/>
                          <w:szCs w:val="24"/>
                        </w:rPr>
                        <w:t xml:space="preserve"> Геморрой.</w:t>
                      </w:r>
                    </w:p>
                    <w:p w:rsidR="001251F5" w:rsidRDefault="001251F5" w:rsidP="00DE68DC">
                      <w:pPr>
                        <w:pStyle w:val="af9"/>
                        <w:numPr>
                          <w:ilvl w:val="0"/>
                          <w:numId w:val="7"/>
                        </w:numPr>
                        <w:spacing w:line="240" w:lineRule="auto"/>
                        <w:ind w:left="142" w:right="-171" w:hanging="142"/>
                        <w:rPr>
                          <w:rFonts w:ascii="Times New Roman" w:hAnsi="Times New Roman" w:cs="Times New Roman"/>
                          <w:sz w:val="24"/>
                          <w:szCs w:val="24"/>
                        </w:rPr>
                      </w:pPr>
                      <w:r>
                        <w:rPr>
                          <w:rFonts w:ascii="Times New Roman" w:hAnsi="Times New Roman" w:cs="Times New Roman"/>
                          <w:sz w:val="24"/>
                          <w:szCs w:val="24"/>
                        </w:rPr>
                        <w:t xml:space="preserve"> Варикозная болезнь.</w:t>
                      </w:r>
                    </w:p>
                    <w:p w:rsidR="001251F5" w:rsidRDefault="001251F5" w:rsidP="00DE68DC">
                      <w:pPr>
                        <w:pStyle w:val="af9"/>
                        <w:numPr>
                          <w:ilvl w:val="0"/>
                          <w:numId w:val="7"/>
                        </w:numPr>
                        <w:spacing w:line="240" w:lineRule="auto"/>
                        <w:ind w:left="142" w:right="-171" w:hanging="142"/>
                        <w:rPr>
                          <w:rFonts w:ascii="Times New Roman" w:hAnsi="Times New Roman" w:cs="Times New Roman"/>
                          <w:sz w:val="24"/>
                          <w:szCs w:val="24"/>
                        </w:rPr>
                      </w:pPr>
                      <w:r>
                        <w:rPr>
                          <w:rFonts w:ascii="Times New Roman" w:hAnsi="Times New Roman" w:cs="Times New Roman"/>
                          <w:sz w:val="24"/>
                          <w:szCs w:val="24"/>
                        </w:rPr>
                        <w:t xml:space="preserve"> Боль в спине. </w:t>
                      </w:r>
                    </w:p>
                    <w:p w:rsidR="001251F5" w:rsidRDefault="001251F5" w:rsidP="00DE68DC">
                      <w:pPr>
                        <w:pStyle w:val="af9"/>
                        <w:numPr>
                          <w:ilvl w:val="0"/>
                          <w:numId w:val="7"/>
                        </w:numPr>
                        <w:spacing w:line="240" w:lineRule="auto"/>
                        <w:ind w:left="142" w:right="-171" w:hanging="142"/>
                        <w:rPr>
                          <w:rFonts w:ascii="Times New Roman" w:hAnsi="Times New Roman" w:cs="Times New Roman"/>
                          <w:sz w:val="24"/>
                          <w:szCs w:val="24"/>
                        </w:rPr>
                      </w:pPr>
                      <w:r>
                        <w:rPr>
                          <w:rFonts w:ascii="Times New Roman" w:hAnsi="Times New Roman" w:cs="Times New Roman"/>
                          <w:sz w:val="24"/>
                          <w:szCs w:val="24"/>
                        </w:rPr>
                        <w:t xml:space="preserve"> Распространённость боли в лобке.</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43232" behindDoc="0" locked="0" layoutInCell="1" allowOverlap="1">
                <wp:simplePos x="0" y="0"/>
                <wp:positionH relativeFrom="column">
                  <wp:posOffset>1520190</wp:posOffset>
                </wp:positionH>
                <wp:positionV relativeFrom="paragraph">
                  <wp:posOffset>46990</wp:posOffset>
                </wp:positionV>
                <wp:extent cx="2276475" cy="2286000"/>
                <wp:effectExtent l="0" t="0" r="28575" b="19050"/>
                <wp:wrapNone/>
                <wp:docPr id="6" name="Надпись 14"/>
                <wp:cNvGraphicFramePr/>
                <a:graphic xmlns:a="http://schemas.openxmlformats.org/drawingml/2006/main">
                  <a:graphicData uri="http://schemas.microsoft.com/office/word/2010/wordprocessingShape">
                    <wps:wsp>
                      <wps:cNvSpPr txBox="1"/>
                      <wps:spPr bwMode="auto">
                        <a:xfrm>
                          <a:off x="0" y="0"/>
                          <a:ext cx="2276475" cy="2286000"/>
                        </a:xfrm>
                        <a:prstGeom prst="rect">
                          <a:avLst/>
                        </a:prstGeom>
                        <a:gradFill>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1251F5" w:rsidRDefault="001251F5" w:rsidP="00DE68DC">
                            <w:pPr>
                              <w:pStyle w:val="af9"/>
                              <w:numPr>
                                <w:ilvl w:val="0"/>
                                <w:numId w:val="6"/>
                              </w:numPr>
                              <w:spacing w:line="240" w:lineRule="auto"/>
                              <w:ind w:left="142" w:right="-117" w:hanging="142"/>
                              <w:rPr>
                                <w:rFonts w:ascii="Times New Roman" w:hAnsi="Times New Roman" w:cs="Times New Roman"/>
                                <w:color w:val="000000"/>
                                <w:sz w:val="24"/>
                                <w:szCs w:val="24"/>
                              </w:rPr>
                            </w:pPr>
                            <w:r>
                              <w:rPr>
                                <w:rFonts w:ascii="Times New Roman" w:hAnsi="Times New Roman" w:cs="Times New Roman"/>
                                <w:color w:val="000000"/>
                                <w:sz w:val="24"/>
                                <w:szCs w:val="24"/>
                              </w:rPr>
                              <w:t xml:space="preserve"> В большинстве случаев тошнота и рвота купируются самостоятельно к 16-20 неделям беременности и не ухудшают ее исход.</w:t>
                            </w:r>
                          </w:p>
                          <w:p w:rsidR="001251F5" w:rsidRDefault="001251F5" w:rsidP="00DE68DC">
                            <w:pPr>
                              <w:pStyle w:val="af9"/>
                              <w:numPr>
                                <w:ilvl w:val="0"/>
                                <w:numId w:val="6"/>
                              </w:numPr>
                              <w:spacing w:line="240" w:lineRule="auto"/>
                              <w:ind w:left="142" w:right="-117" w:hanging="142"/>
                              <w:rPr>
                                <w:rFonts w:ascii="Times New Roman" w:hAnsi="Times New Roman" w:cs="Times New Roman"/>
                                <w:sz w:val="24"/>
                                <w:szCs w:val="24"/>
                              </w:rPr>
                            </w:pPr>
                            <w:r>
                              <w:rPr>
                                <w:rFonts w:ascii="Times New Roman" w:hAnsi="Times New Roman" w:cs="Times New Roman"/>
                                <w:sz w:val="24"/>
                                <w:szCs w:val="24"/>
                              </w:rPr>
                              <w:t xml:space="preserve"> Варикозная болезнь.</w:t>
                            </w:r>
                          </w:p>
                          <w:p w:rsidR="001251F5" w:rsidRDefault="001251F5" w:rsidP="00DE68DC">
                            <w:pPr>
                              <w:pStyle w:val="af9"/>
                              <w:numPr>
                                <w:ilvl w:val="0"/>
                                <w:numId w:val="6"/>
                              </w:numPr>
                              <w:spacing w:line="240" w:lineRule="auto"/>
                              <w:ind w:left="142" w:right="-117" w:hanging="142"/>
                              <w:rPr>
                                <w:rFonts w:ascii="Times New Roman" w:hAnsi="Times New Roman" w:cs="Times New Roman"/>
                                <w:sz w:val="24"/>
                                <w:szCs w:val="24"/>
                              </w:rPr>
                            </w:pPr>
                            <w:r>
                              <w:rPr>
                                <w:rFonts w:ascii="Times New Roman" w:hAnsi="Times New Roman" w:cs="Times New Roman"/>
                                <w:sz w:val="24"/>
                                <w:szCs w:val="24"/>
                              </w:rPr>
                              <w:t xml:space="preserve"> Боль в спине.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4" o:spid="_x0000_s1030" type="#_x0000_t202" style="position:absolute;left:0;text-align:left;margin-left:119.7pt;margin-top:3.7pt;width:179.25pt;height:180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" fillcolor="#b5d5a7" strokecolor="#70ad47" strokeweight=".5pt">
                <v:fill color2="#9cca86" colors="0 #b5d5a7;.5 #aace99;1 #9cca86" focus="100%" type="gradient">
                  <o:fill v:ext="view" type="gradientUnscaled"/>
                </v:fill>
                <v:textbox>
                  <w:txbxContent>
                    <w:p w:rsidR="001251F5" w:rsidRDefault="001251F5" w:rsidP="00DE68DC">
                      <w:pPr>
                        <w:pStyle w:val="af9"/>
                        <w:numPr>
                          <w:ilvl w:val="0"/>
                          <w:numId w:val="6"/>
                        </w:numPr>
                        <w:spacing w:line="240" w:lineRule="auto"/>
                        <w:ind w:left="142" w:right="-117" w:hanging="142"/>
                        <w:rPr>
                          <w:rFonts w:ascii="Times New Roman" w:hAnsi="Times New Roman" w:cs="Times New Roman"/>
                          <w:color w:val="000000"/>
                          <w:sz w:val="24"/>
                          <w:szCs w:val="24"/>
                        </w:rPr>
                      </w:pPr>
                      <w:r>
                        <w:rPr>
                          <w:rFonts w:ascii="Times New Roman" w:hAnsi="Times New Roman" w:cs="Times New Roman"/>
                          <w:color w:val="000000"/>
                          <w:sz w:val="24"/>
                          <w:szCs w:val="24"/>
                        </w:rPr>
                        <w:t xml:space="preserve"> В большинстве случаев тошнота и рвота купируются самостоятельно к 16-20 неделям беременности и не ухудшают ее исход.</w:t>
                      </w:r>
                    </w:p>
                    <w:p w:rsidR="001251F5" w:rsidRDefault="001251F5" w:rsidP="00DE68DC">
                      <w:pPr>
                        <w:pStyle w:val="af9"/>
                        <w:numPr>
                          <w:ilvl w:val="0"/>
                          <w:numId w:val="6"/>
                        </w:numPr>
                        <w:spacing w:line="240" w:lineRule="auto"/>
                        <w:ind w:left="142" w:right="-117" w:hanging="142"/>
                        <w:rPr>
                          <w:rFonts w:ascii="Times New Roman" w:hAnsi="Times New Roman" w:cs="Times New Roman"/>
                          <w:sz w:val="24"/>
                          <w:szCs w:val="24"/>
                        </w:rPr>
                      </w:pPr>
                      <w:r>
                        <w:rPr>
                          <w:rFonts w:ascii="Times New Roman" w:hAnsi="Times New Roman" w:cs="Times New Roman"/>
                          <w:sz w:val="24"/>
                          <w:szCs w:val="24"/>
                        </w:rPr>
                        <w:t xml:space="preserve"> Варикозная болезнь.</w:t>
                      </w:r>
                    </w:p>
                    <w:p w:rsidR="001251F5" w:rsidRDefault="001251F5" w:rsidP="00DE68DC">
                      <w:pPr>
                        <w:pStyle w:val="af9"/>
                        <w:numPr>
                          <w:ilvl w:val="0"/>
                          <w:numId w:val="6"/>
                        </w:numPr>
                        <w:spacing w:line="240" w:lineRule="auto"/>
                        <w:ind w:left="142" w:right="-117" w:hanging="142"/>
                        <w:rPr>
                          <w:rFonts w:ascii="Times New Roman" w:hAnsi="Times New Roman" w:cs="Times New Roman"/>
                          <w:sz w:val="24"/>
                          <w:szCs w:val="24"/>
                        </w:rPr>
                      </w:pPr>
                      <w:r>
                        <w:rPr>
                          <w:rFonts w:ascii="Times New Roman" w:hAnsi="Times New Roman" w:cs="Times New Roman"/>
                          <w:sz w:val="24"/>
                          <w:szCs w:val="24"/>
                        </w:rPr>
                        <w:t xml:space="preserve"> Боль в спине.</w:t>
                      </w:r>
                    </w:p>
                  </w:txbxContent>
                </v:textbox>
              </v:shape>
            </w:pict>
          </mc:Fallback>
        </mc:AlternateContent>
      </w:r>
    </w:p>
    <w:p w:rsidR="001C5D6A" w:rsidRDefault="001C5D6A" w:rsidP="00C70050">
      <w:pPr>
        <w:spacing w:line="240" w:lineRule="auto"/>
        <w:ind w:left="284"/>
        <w:contextualSpacing/>
        <w:jc w:val="both"/>
        <w:rPr>
          <w:rFonts w:ascii="Times New Roman" w:hAnsi="Times New Roman" w:cs="Times New Roman"/>
          <w:b/>
          <w:sz w:val="28"/>
          <w:szCs w:val="24"/>
        </w:rPr>
      </w:pPr>
    </w:p>
    <w:p w:rsidR="001C5D6A" w:rsidRDefault="001C5D6A" w:rsidP="00C70050">
      <w:pPr>
        <w:spacing w:line="240" w:lineRule="auto"/>
        <w:ind w:left="284"/>
        <w:contextualSpacing/>
        <w:jc w:val="both"/>
        <w:rPr>
          <w:rFonts w:ascii="Times New Roman" w:hAnsi="Times New Roman" w:cs="Times New Roman"/>
          <w:b/>
          <w:sz w:val="28"/>
          <w:szCs w:val="24"/>
        </w:rPr>
      </w:pPr>
    </w:p>
    <w:p w:rsidR="001C5D6A" w:rsidRDefault="001C5D6A" w:rsidP="00C70050">
      <w:pPr>
        <w:spacing w:line="240" w:lineRule="auto"/>
        <w:contextualSpacing/>
        <w:jc w:val="both"/>
        <w:rPr>
          <w:rFonts w:ascii="Times New Roman" w:hAnsi="Times New Roman" w:cs="Times New Roman"/>
          <w:b/>
          <w:sz w:val="28"/>
          <w:szCs w:val="24"/>
        </w:rPr>
      </w:pPr>
    </w:p>
    <w:p w:rsidR="001C5D6A" w:rsidRDefault="001C5D6A" w:rsidP="00C70050">
      <w:pPr>
        <w:spacing w:line="240" w:lineRule="auto"/>
        <w:contextualSpacing/>
        <w:jc w:val="both"/>
        <w:rPr>
          <w:rFonts w:ascii="Times New Roman" w:hAnsi="Times New Roman" w:cs="Times New Roman"/>
          <w:b/>
          <w:sz w:val="28"/>
          <w:szCs w:val="24"/>
        </w:rPr>
      </w:pPr>
    </w:p>
    <w:p w:rsidR="001C5D6A" w:rsidRDefault="001C5D6A" w:rsidP="00C70050">
      <w:pPr>
        <w:spacing w:line="240" w:lineRule="auto"/>
        <w:contextualSpacing/>
        <w:jc w:val="both"/>
        <w:rPr>
          <w:rFonts w:ascii="Times New Roman" w:hAnsi="Times New Roman" w:cs="Times New Roman"/>
          <w:b/>
          <w:sz w:val="28"/>
          <w:szCs w:val="24"/>
        </w:rPr>
      </w:pPr>
    </w:p>
    <w:p w:rsidR="001C5D6A" w:rsidRDefault="001C5D6A" w:rsidP="00C70050">
      <w:pPr>
        <w:spacing w:line="240" w:lineRule="auto"/>
        <w:contextualSpacing/>
        <w:jc w:val="both"/>
        <w:rPr>
          <w:rFonts w:ascii="Times New Roman" w:hAnsi="Times New Roman" w:cs="Times New Roman"/>
          <w:b/>
          <w:sz w:val="28"/>
          <w:szCs w:val="24"/>
        </w:rPr>
      </w:pPr>
    </w:p>
    <w:p w:rsidR="001C5D6A" w:rsidRDefault="001C5D6A" w:rsidP="00C70050">
      <w:pPr>
        <w:spacing w:line="240" w:lineRule="auto"/>
        <w:contextualSpacing/>
        <w:jc w:val="both"/>
        <w:rPr>
          <w:rFonts w:ascii="Times New Roman" w:hAnsi="Times New Roman" w:cs="Times New Roman"/>
          <w:b/>
          <w:sz w:val="28"/>
          <w:szCs w:val="24"/>
        </w:rPr>
      </w:pPr>
    </w:p>
    <w:p w:rsidR="001C5D6A" w:rsidRDefault="001C5D6A" w:rsidP="00C70050">
      <w:pPr>
        <w:spacing w:line="240" w:lineRule="auto"/>
        <w:contextualSpacing/>
        <w:jc w:val="both"/>
        <w:rPr>
          <w:rFonts w:ascii="Times New Roman" w:hAnsi="Times New Roman" w:cs="Times New Roman"/>
          <w:b/>
          <w:sz w:val="28"/>
          <w:szCs w:val="24"/>
        </w:rPr>
      </w:pPr>
    </w:p>
    <w:p w:rsidR="001C5D6A" w:rsidRDefault="001C5D6A" w:rsidP="00C70050">
      <w:pPr>
        <w:spacing w:line="240" w:lineRule="auto"/>
        <w:contextualSpacing/>
        <w:jc w:val="both"/>
        <w:rPr>
          <w:rFonts w:ascii="Times New Roman" w:hAnsi="Times New Roman" w:cs="Times New Roman"/>
          <w:b/>
          <w:sz w:val="28"/>
          <w:szCs w:val="24"/>
        </w:rPr>
      </w:pPr>
    </w:p>
    <w:p w:rsidR="001C5D6A" w:rsidRDefault="003646FB" w:rsidP="00C70050">
      <w:pPr>
        <w:spacing w:line="240" w:lineRule="auto"/>
        <w:contextualSpacing/>
        <w:jc w:val="both"/>
        <w:rPr>
          <w:rFonts w:ascii="Times New Roman" w:hAnsi="Times New Roman" w:cs="Times New Roman"/>
          <w:b/>
          <w:sz w:val="28"/>
          <w:szCs w:val="24"/>
        </w:rPr>
      </w:pPr>
      <w:r>
        <w:rPr>
          <w:rFonts w:ascii="Times New Roman" w:hAnsi="Times New Roman" w:cs="Times New Roman"/>
          <w:noProof/>
          <w:sz w:val="24"/>
          <w:szCs w:val="24"/>
          <w:lang w:eastAsia="ru-RU"/>
        </w:rPr>
        <mc:AlternateContent>
          <mc:Choice Requires="wps">
            <w:drawing>
              <wp:anchor distT="45720" distB="45720" distL="114300" distR="114300" simplePos="0" relativeHeight="251747328" behindDoc="0" locked="0" layoutInCell="1" allowOverlap="1">
                <wp:simplePos x="0" y="0"/>
                <wp:positionH relativeFrom="column">
                  <wp:posOffset>-880110</wp:posOffset>
                </wp:positionH>
                <wp:positionV relativeFrom="paragraph">
                  <wp:posOffset>374015</wp:posOffset>
                </wp:positionV>
                <wp:extent cx="7124700" cy="838200"/>
                <wp:effectExtent l="0" t="0" r="19050" b="19050"/>
                <wp:wrapSquare wrapText="bothSides"/>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838200"/>
                        </a:xfrm>
                        <a:prstGeom prst="rect">
                          <a:avLst/>
                        </a:prstGeom>
                        <a:solidFill>
                          <a:srgbClr val="ED7D31">
                            <a:lumMod val="20000"/>
                            <a:lumOff val="80000"/>
                          </a:srgbClr>
                        </a:solidFill>
                        <a:ln w="6350" cap="flat" cmpd="sng" algn="ctr">
                          <a:solidFill>
                            <a:sysClr val="windowText" lastClr="000000"/>
                          </a:solidFill>
                          <a:prstDash val="solid"/>
                          <a:miter lim="800000"/>
                          <a:headEnd/>
                          <a:tailEnd/>
                        </a:ln>
                        <a:effectLst/>
                      </wps:spPr>
                      <wps:txbx>
                        <w:txbxContent>
                          <w:p w:rsidR="001251F5" w:rsidRDefault="001251F5" w:rsidP="00DE68DC">
                            <w:pPr>
                              <w:pStyle w:val="af9"/>
                              <w:numPr>
                                <w:ilvl w:val="0"/>
                                <w:numId w:val="3"/>
                              </w:numPr>
                              <w:spacing w:line="240" w:lineRule="auto"/>
                              <w:ind w:left="993" w:right="-111"/>
                              <w:rPr>
                                <w:rFonts w:ascii="Times New Roman" w:hAnsi="Times New Roman" w:cs="Times New Roman"/>
                                <w:sz w:val="24"/>
                                <w:szCs w:val="24"/>
                              </w:rPr>
                            </w:pPr>
                            <w:r>
                              <w:rPr>
                                <w:rFonts w:ascii="Times New Roman" w:hAnsi="Times New Roman" w:cs="Times New Roman"/>
                                <w:sz w:val="24"/>
                                <w:szCs w:val="24"/>
                              </w:rPr>
                              <w:t>Запоры (частота стула менее 3-х раз в неделю).</w:t>
                            </w:r>
                          </w:p>
                          <w:p w:rsidR="001251F5" w:rsidRDefault="001251F5" w:rsidP="00DE68DC">
                            <w:pPr>
                              <w:pStyle w:val="af9"/>
                              <w:numPr>
                                <w:ilvl w:val="0"/>
                                <w:numId w:val="3"/>
                              </w:numPr>
                              <w:ind w:left="993"/>
                              <w:rPr>
                                <w:rFonts w:ascii="Times New Roman" w:hAnsi="Times New Roman" w:cs="Times New Roman"/>
                                <w:sz w:val="24"/>
                                <w:szCs w:val="24"/>
                              </w:rPr>
                            </w:pPr>
                            <w:r>
                              <w:rPr>
                                <w:rFonts w:ascii="Times New Roman" w:hAnsi="Times New Roman" w:cs="Times New Roman"/>
                                <w:sz w:val="24"/>
                                <w:szCs w:val="24"/>
                              </w:rPr>
                              <w:t>Влагалищные выделения без зуда, болезненности, неприятного запаха или дизурических явлений являются нормальным симптомом во время беременности и наблюдаются у большинства женщин.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31" type="#_x0000_t202" style="position:absolute;left:0;text-align:left;margin-left:-69.3pt;margin-top:29.45pt;width:561pt;height:66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" fillcolor="#fbe5d6" strokecolor="windowText" strokeweight=".5pt">
                <v:textbox>
                  <w:txbxContent>
                    <w:p w:rsidR="001251F5" w:rsidRDefault="001251F5" w:rsidP="00DE68DC">
                      <w:pPr>
                        <w:pStyle w:val="af9"/>
                        <w:numPr>
                          <w:ilvl w:val="0"/>
                          <w:numId w:val="3"/>
                        </w:numPr>
                        <w:spacing w:line="240" w:lineRule="auto"/>
                        <w:ind w:left="993" w:right="-111"/>
                        <w:rPr>
                          <w:rFonts w:ascii="Times New Roman" w:hAnsi="Times New Roman" w:cs="Times New Roman"/>
                          <w:sz w:val="24"/>
                          <w:szCs w:val="24"/>
                        </w:rPr>
                      </w:pPr>
                      <w:r>
                        <w:rPr>
                          <w:rFonts w:ascii="Times New Roman" w:hAnsi="Times New Roman" w:cs="Times New Roman"/>
                          <w:sz w:val="24"/>
                          <w:szCs w:val="24"/>
                        </w:rPr>
                        <w:t>Запоры (частота стула менее 3-х раз в неделю).</w:t>
                      </w:r>
                    </w:p>
                    <w:p w:rsidR="001251F5" w:rsidRDefault="001251F5" w:rsidP="00DE68DC">
                      <w:pPr>
                        <w:pStyle w:val="af9"/>
                        <w:numPr>
                          <w:ilvl w:val="0"/>
                          <w:numId w:val="3"/>
                        </w:numPr>
                        <w:ind w:left="993"/>
                        <w:rPr>
                          <w:rFonts w:ascii="Times New Roman" w:hAnsi="Times New Roman" w:cs="Times New Roman"/>
                          <w:sz w:val="24"/>
                          <w:szCs w:val="24"/>
                        </w:rPr>
                      </w:pPr>
                      <w:r>
                        <w:rPr>
                          <w:rFonts w:ascii="Times New Roman" w:hAnsi="Times New Roman" w:cs="Times New Roman"/>
                          <w:sz w:val="24"/>
                          <w:szCs w:val="24"/>
                        </w:rPr>
                        <w:t>Влагалищные выделения без зуда, болезненности, неприятного запаха или дизурических явлений являются нормальным симптомом во время беременности и наблюдаются у большинства женщин.</w:t>
                      </w:r>
                    </w:p>
                  </w:txbxContent>
                </v:textbox>
                <w10:wrap type="square"/>
              </v:shape>
            </w:pict>
          </mc:Fallback>
        </mc:AlternateContent>
      </w:r>
    </w:p>
    <w:p w:rsidR="00134FAF" w:rsidRDefault="001A27BE" w:rsidP="00C70050">
      <w:pPr>
        <w:spacing w:line="240" w:lineRule="auto"/>
        <w:ind w:left="-851"/>
        <w:contextualSpacing/>
        <w:jc w:val="both"/>
        <w:rPr>
          <w:rFonts w:ascii="Times New Roman" w:hAnsi="Times New Roman" w:cs="Times New Roman"/>
          <w:b/>
          <w:sz w:val="28"/>
          <w:szCs w:val="24"/>
        </w:rPr>
      </w:pPr>
      <w:r w:rsidRPr="001A27BE">
        <w:rPr>
          <w:rFonts w:ascii="Times New Roman" w:hAnsi="Times New Roman" w:cs="Times New Roman"/>
          <w:b/>
          <w:noProof/>
          <w:sz w:val="28"/>
          <w:szCs w:val="24"/>
          <w:lang w:eastAsia="ru-RU"/>
        </w:rPr>
        <mc:AlternateContent>
          <mc:Choice Requires="wps">
            <w:drawing>
              <wp:anchor distT="45720" distB="45720" distL="114300" distR="114300" simplePos="0" relativeHeight="251768832" behindDoc="0" locked="0" layoutInCell="1" allowOverlap="1">
                <wp:simplePos x="0" y="0"/>
                <wp:positionH relativeFrom="column">
                  <wp:posOffset>-822960</wp:posOffset>
                </wp:positionH>
                <wp:positionV relativeFrom="paragraph">
                  <wp:posOffset>1223010</wp:posOffset>
                </wp:positionV>
                <wp:extent cx="400050" cy="1404620"/>
                <wp:effectExtent l="0" t="0" r="0"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404620"/>
                        </a:xfrm>
                        <a:prstGeom prst="rect">
                          <a:avLst/>
                        </a:prstGeom>
                        <a:noFill/>
                        <a:ln w="9525">
                          <a:noFill/>
                          <a:miter lim="800000"/>
                          <a:headEnd/>
                          <a:tailEnd/>
                        </a:ln>
                      </wps:spPr>
                      <wps:txbx>
                        <w:txbxContent>
                          <w:p w:rsidR="001251F5" w:rsidRPr="001A27BE" w:rsidRDefault="001251F5">
                            <w:pPr>
                              <w:rPr>
                                <w:rFonts w:ascii="Times New Roman" w:hAnsi="Times New Roman" w:cs="Times New Roman"/>
                                <w:b/>
                                <w:sz w:val="24"/>
                                <w:szCs w:val="24"/>
                              </w:rPr>
                            </w:pPr>
                            <w:r w:rsidRPr="001A27BE">
                              <w:rPr>
                                <w:rFonts w:ascii="Times New Roman" w:hAnsi="Times New Roman" w:cs="Times New Roman"/>
                                <w:b/>
                                <w:sz w:val="24"/>
                                <w:szCs w:val="24"/>
                              </w:rPr>
                              <w:t>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64.8pt;margin-top:96.3pt;width:31.5pt;height:110.6pt;z-index:251768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" filled="f" stroked="f">
                <v:textbox style="mso-fit-shape-to-text:t">
                  <w:txbxContent>
                    <w:p w:rsidR="001251F5" w:rsidRPr="001A27BE" w:rsidRDefault="001251F5">
                      <w:pPr>
                        <w:rPr>
                          <w:rFonts w:ascii="Times New Roman" w:hAnsi="Times New Roman" w:cs="Times New Roman"/>
                          <w:b/>
                          <w:sz w:val="24"/>
                          <w:szCs w:val="24"/>
                        </w:rPr>
                      </w:pPr>
                      <w:r w:rsidRPr="001A27BE">
                        <w:rPr>
                          <w:rFonts w:ascii="Times New Roman" w:hAnsi="Times New Roman" w:cs="Times New Roman"/>
                          <w:b/>
                          <w:sz w:val="24"/>
                          <w:szCs w:val="24"/>
                        </w:rPr>
                        <w:t>1.4</w:t>
                      </w:r>
                    </w:p>
                  </w:txbxContent>
                </v:textbox>
              </v:shape>
            </w:pict>
          </mc:Fallback>
        </mc:AlternateContent>
      </w:r>
    </w:p>
    <w:p w:rsidR="001C5D6A" w:rsidRDefault="00134FAF" w:rsidP="00C70050">
      <w:pPr>
        <w:spacing w:line="240" w:lineRule="auto"/>
        <w:ind w:left="-851"/>
        <w:contextualSpacing/>
        <w:jc w:val="both"/>
        <w:rPr>
          <w:rFonts w:ascii="Times New Roman" w:hAnsi="Times New Roman" w:cs="Times New Roman"/>
          <w:b/>
          <w:sz w:val="28"/>
          <w:szCs w:val="24"/>
        </w:rPr>
      </w:pPr>
      <w:r w:rsidRPr="00CB00BF">
        <w:rPr>
          <w:rFonts w:ascii="Times New Roman" w:hAnsi="Times New Roman" w:cs="Times New Roman"/>
          <w:noProof/>
          <w:color w:val="C45911" w:themeColor="accent2" w:themeShade="BF"/>
          <w:sz w:val="24"/>
          <w:szCs w:val="24"/>
          <w:lang w:eastAsia="ru-RU"/>
        </w:rPr>
        <mc:AlternateContent>
          <mc:Choice Requires="wps">
            <w:drawing>
              <wp:anchor distT="0" distB="0" distL="114300" distR="114300" simplePos="0" relativeHeight="251749376" behindDoc="0" locked="0" layoutInCell="1" allowOverlap="1">
                <wp:simplePos x="0" y="0"/>
                <wp:positionH relativeFrom="column">
                  <wp:posOffset>-880110</wp:posOffset>
                </wp:positionH>
                <wp:positionV relativeFrom="paragraph">
                  <wp:posOffset>274320</wp:posOffset>
                </wp:positionV>
                <wp:extent cx="2190750" cy="3171825"/>
                <wp:effectExtent l="0" t="0" r="19050" b="28575"/>
                <wp:wrapNone/>
                <wp:docPr id="8" name="Надпись 29"/>
                <wp:cNvGraphicFramePr/>
                <a:graphic xmlns:a="http://schemas.openxmlformats.org/drawingml/2006/main">
                  <a:graphicData uri="http://schemas.microsoft.com/office/word/2010/wordprocessingShape">
                    <wps:wsp>
                      <wps:cNvSpPr txBox="1"/>
                      <wps:spPr bwMode="auto">
                        <a:xfrm>
                          <a:off x="0" y="0"/>
                          <a:ext cx="2190750" cy="3171825"/>
                        </a:xfrm>
                        <a:prstGeom prst="rect">
                          <a:avLst/>
                        </a:prstGeom>
                        <a:gradFill>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1251F5" w:rsidRDefault="001251F5" w:rsidP="00DE68DC">
                            <w:pPr>
                              <w:pStyle w:val="af9"/>
                              <w:numPr>
                                <w:ilvl w:val="0"/>
                                <w:numId w:val="5"/>
                              </w:numPr>
                              <w:spacing w:line="240" w:lineRule="auto"/>
                              <w:ind w:left="142" w:right="-111" w:hanging="142"/>
                              <w:rPr>
                                <w:rFonts w:ascii="Times New Roman" w:hAnsi="Times New Roman" w:cs="Times New Roman"/>
                                <w:sz w:val="24"/>
                                <w:szCs w:val="24"/>
                              </w:rPr>
                            </w:pPr>
                            <w:r>
                              <w:rPr>
                                <w:rFonts w:ascii="Times New Roman" w:hAnsi="Times New Roman" w:cs="Times New Roman"/>
                                <w:sz w:val="24"/>
                                <w:szCs w:val="24"/>
                              </w:rPr>
                              <w:t>При тошноте и рвоте рекомендовано дробное питание, малыми порциями, исключение из рациона жирных, жареных блюд, шоколада, острых блюд, газированных напитков, кофе, крепкого чая.</w:t>
                            </w:r>
                          </w:p>
                          <w:p w:rsidR="001251F5" w:rsidRDefault="001251F5" w:rsidP="00DE68DC">
                            <w:pPr>
                              <w:pStyle w:val="af9"/>
                              <w:numPr>
                                <w:ilvl w:val="0"/>
                                <w:numId w:val="5"/>
                              </w:numPr>
                              <w:spacing w:line="240" w:lineRule="auto"/>
                              <w:ind w:left="142" w:right="-111" w:hanging="142"/>
                              <w:rPr>
                                <w:rFonts w:ascii="Times New Roman" w:hAnsi="Times New Roman" w:cs="Times New Roman"/>
                                <w:sz w:val="24"/>
                                <w:szCs w:val="24"/>
                              </w:rPr>
                            </w:pPr>
                            <w:r>
                              <w:rPr>
                                <w:rFonts w:ascii="Times New Roman" w:hAnsi="Times New Roman" w:cs="Times New Roman"/>
                                <w:color w:val="000000"/>
                                <w:sz w:val="24"/>
                                <w:szCs w:val="24"/>
                              </w:rPr>
                              <w:t>Увеличить двигательную активность и добавить пищевые волокна (продукты растительного происхождения) в рацион питания при жалобах на запоры и геморрой.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9" o:spid="_x0000_s1033" type="#_x0000_t202" style="position:absolute;left:0;text-align:left;margin-left:-69.3pt;margin-top:21.6pt;width:172.5pt;height:249.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" fillcolor="#ffdd9c" strokecolor="#ffc000" strokeweight=".5pt">
                <v:fill color2="#ffd479" colors="0 #ffdd9c;.5 #ffd78e;1 #ffd479" focus="100%" type="gradient">
                  <o:fill v:ext="view" type="gradientUnscaled"/>
                </v:fill>
                <v:textbox>
                  <w:txbxContent>
                    <w:p w:rsidR="001251F5" w:rsidRDefault="001251F5" w:rsidP="00DE68DC">
                      <w:pPr>
                        <w:pStyle w:val="af9"/>
                        <w:numPr>
                          <w:ilvl w:val="0"/>
                          <w:numId w:val="5"/>
                        </w:numPr>
                        <w:spacing w:line="240" w:lineRule="auto"/>
                        <w:ind w:left="142" w:right="-111" w:hanging="142"/>
                        <w:rPr>
                          <w:rFonts w:ascii="Times New Roman" w:hAnsi="Times New Roman" w:cs="Times New Roman"/>
                          <w:sz w:val="24"/>
                          <w:szCs w:val="24"/>
                        </w:rPr>
                      </w:pPr>
                      <w:r>
                        <w:rPr>
                          <w:rFonts w:ascii="Times New Roman" w:hAnsi="Times New Roman" w:cs="Times New Roman"/>
                          <w:sz w:val="24"/>
                          <w:szCs w:val="24"/>
                        </w:rPr>
                        <w:t>При тошноте и рвоте рекомендовано дробное питание, малыми порциями, исключение из рациона жирных, жареных блюд, шоколада, острых блюд, газированных напитков, кофе, крепкого чая.</w:t>
                      </w:r>
                    </w:p>
                    <w:p w:rsidR="001251F5" w:rsidRDefault="001251F5" w:rsidP="00DE68DC">
                      <w:pPr>
                        <w:pStyle w:val="af9"/>
                        <w:numPr>
                          <w:ilvl w:val="0"/>
                          <w:numId w:val="5"/>
                        </w:numPr>
                        <w:spacing w:line="240" w:lineRule="auto"/>
                        <w:ind w:left="142" w:right="-111" w:hanging="142"/>
                        <w:rPr>
                          <w:rFonts w:ascii="Times New Roman" w:hAnsi="Times New Roman" w:cs="Times New Roman"/>
                          <w:sz w:val="24"/>
                          <w:szCs w:val="24"/>
                        </w:rPr>
                      </w:pPr>
                      <w:r>
                        <w:rPr>
                          <w:rFonts w:ascii="Times New Roman" w:hAnsi="Times New Roman" w:cs="Times New Roman"/>
                          <w:color w:val="000000"/>
                          <w:sz w:val="24"/>
                          <w:szCs w:val="24"/>
                        </w:rPr>
                        <w:t>Увеличить двигательную активность и добавить пищевые волокна (продукты растительного происхождения) в рацион питания при жалобах на запоры и геморрой.</w:t>
                      </w:r>
                    </w:p>
                  </w:txbxContent>
                </v:textbox>
              </v:shape>
            </w:pict>
          </mc:Fallback>
        </mc:AlternateContent>
      </w:r>
      <w:r w:rsidR="003646FB" w:rsidRPr="00CB00BF">
        <w:rPr>
          <w:rFonts w:ascii="Times New Roman" w:hAnsi="Times New Roman" w:cs="Times New Roman"/>
          <w:b/>
          <w:color w:val="C45911" w:themeColor="accent2" w:themeShade="BF"/>
          <w:sz w:val="28"/>
          <w:szCs w:val="24"/>
        </w:rPr>
        <w:t>Рекомендации по правильному питанию и поведению во время беременности</w:t>
      </w:r>
    </w:p>
    <w:p w:rsidR="001C5D6A" w:rsidRDefault="003646FB" w:rsidP="00C70050">
      <w:pPr>
        <w:spacing w:line="240" w:lineRule="auto"/>
        <w:contextualSpacing/>
        <w:jc w:val="both"/>
        <w:rPr>
          <w:rFonts w:ascii="Times New Roman" w:hAnsi="Times New Roman" w:cs="Times New Roman"/>
          <w:b/>
          <w:sz w:val="28"/>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55520" behindDoc="0" locked="0" layoutInCell="1" allowOverlap="1">
                <wp:simplePos x="0" y="0"/>
                <wp:positionH relativeFrom="column">
                  <wp:posOffset>1520190</wp:posOffset>
                </wp:positionH>
                <wp:positionV relativeFrom="paragraph">
                  <wp:posOffset>64135</wp:posOffset>
                </wp:positionV>
                <wp:extent cx="2276475" cy="3162300"/>
                <wp:effectExtent l="0" t="0" r="28575" b="19050"/>
                <wp:wrapNone/>
                <wp:docPr id="9" name="Надпись 32"/>
                <wp:cNvGraphicFramePr/>
                <a:graphic xmlns:a="http://schemas.openxmlformats.org/drawingml/2006/main">
                  <a:graphicData uri="http://schemas.microsoft.com/office/word/2010/wordprocessingShape">
                    <wps:wsp>
                      <wps:cNvSpPr txBox="1"/>
                      <wps:spPr bwMode="auto">
                        <a:xfrm>
                          <a:off x="0" y="0"/>
                          <a:ext cx="2276475" cy="3162300"/>
                        </a:xfrm>
                        <a:prstGeom prst="rect">
                          <a:avLst/>
                        </a:prstGeom>
                        <a:gradFill>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1251F5" w:rsidRDefault="001251F5" w:rsidP="00DE68DC">
                            <w:pPr>
                              <w:pStyle w:val="af9"/>
                              <w:numPr>
                                <w:ilvl w:val="0"/>
                                <w:numId w:val="6"/>
                              </w:numPr>
                              <w:spacing w:line="240" w:lineRule="auto"/>
                              <w:ind w:left="142" w:right="-117" w:hanging="142"/>
                              <w:rPr>
                                <w:rFonts w:ascii="Times New Roman" w:hAnsi="Times New Roman" w:cs="Times New Roman"/>
                                <w:color w:val="000000"/>
                                <w:sz w:val="24"/>
                                <w:szCs w:val="24"/>
                              </w:rPr>
                            </w:pPr>
                            <w:r>
                              <w:rPr>
                                <w:rFonts w:ascii="Times New Roman" w:hAnsi="Times New Roman" w:cs="Times New Roman"/>
                                <w:color w:val="000000"/>
                                <w:sz w:val="24"/>
                                <w:szCs w:val="24"/>
                              </w:rPr>
                              <w:t xml:space="preserve"> Увеличить двигательную активность и добавить пищевые волокна (продукты растительного происхождения) в рацион питания при жалобах на запоры и геморрой.</w:t>
                            </w:r>
                          </w:p>
                          <w:p w:rsidR="001251F5" w:rsidRDefault="001251F5" w:rsidP="00DE68DC">
                            <w:pPr>
                              <w:pStyle w:val="af9"/>
                              <w:numPr>
                                <w:ilvl w:val="0"/>
                                <w:numId w:val="6"/>
                              </w:numPr>
                              <w:ind w:left="142" w:hanging="142"/>
                              <w:rPr>
                                <w:rFonts w:ascii="Times New Roman" w:hAnsi="Times New Roman" w:cs="Times New Roman"/>
                                <w:sz w:val="24"/>
                                <w:szCs w:val="24"/>
                              </w:rPr>
                            </w:pPr>
                            <w:r>
                              <w:rPr>
                                <w:rFonts w:ascii="Times New Roman" w:hAnsi="Times New Roman" w:cs="Times New Roman"/>
                                <w:sz w:val="24"/>
                                <w:szCs w:val="24"/>
                              </w:rPr>
                              <w:t>Эластическая компрессия нижних конечностей при жалобах на варикозное расширение вен нижних конечностей.</w:t>
                            </w:r>
                          </w:p>
                          <w:p w:rsidR="001251F5" w:rsidRDefault="001251F5" w:rsidP="00DE68DC">
                            <w:pPr>
                              <w:pStyle w:val="af9"/>
                              <w:numPr>
                                <w:ilvl w:val="0"/>
                                <w:numId w:val="6"/>
                              </w:numPr>
                              <w:ind w:left="142" w:hanging="142"/>
                              <w:rPr>
                                <w:rFonts w:ascii="Times New Roman" w:hAnsi="Times New Roman" w:cs="Times New Roman"/>
                                <w:sz w:val="24"/>
                                <w:szCs w:val="24"/>
                              </w:rPr>
                            </w:pPr>
                            <w:r>
                              <w:rPr>
                                <w:rFonts w:ascii="Times New Roman" w:hAnsi="Times New Roman" w:cs="Times New Roman"/>
                                <w:sz w:val="24"/>
                                <w:szCs w:val="24"/>
                              </w:rPr>
                              <w:t>Соблюдать режим физической активности (плавание и физические упражнения) при жалобах на боль в спине.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32" o:spid="_x0000_s1034" type="#_x0000_t202" style="position:absolute;left:0;text-align:left;margin-left:119.7pt;margin-top:5.05pt;width:179.25pt;height:24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" fillcolor="#b5d5a7" strokecolor="#70ad47" strokeweight=".5pt">
                <v:fill color2="#9cca86" colors="0 #b5d5a7;.5 #aace99;1 #9cca86" focus="100%" type="gradient">
                  <o:fill v:ext="view" type="gradientUnscaled"/>
                </v:fill>
                <v:textbox>
                  <w:txbxContent>
                    <w:p w:rsidR="001251F5" w:rsidRDefault="001251F5" w:rsidP="00DE68DC">
                      <w:pPr>
                        <w:pStyle w:val="af9"/>
                        <w:numPr>
                          <w:ilvl w:val="0"/>
                          <w:numId w:val="6"/>
                        </w:numPr>
                        <w:spacing w:line="240" w:lineRule="auto"/>
                        <w:ind w:left="142" w:right="-117" w:hanging="142"/>
                        <w:rPr>
                          <w:rFonts w:ascii="Times New Roman" w:hAnsi="Times New Roman" w:cs="Times New Roman"/>
                          <w:color w:val="000000"/>
                          <w:sz w:val="24"/>
                          <w:szCs w:val="24"/>
                        </w:rPr>
                      </w:pPr>
                      <w:r>
                        <w:rPr>
                          <w:rFonts w:ascii="Times New Roman" w:hAnsi="Times New Roman" w:cs="Times New Roman"/>
                          <w:color w:val="000000"/>
                          <w:sz w:val="24"/>
                          <w:szCs w:val="24"/>
                        </w:rPr>
                        <w:t xml:space="preserve"> Увеличить двигательную активность и добавить пищевые волокна (продукты растительного происхождения) в рацион питания при жалобах на запоры и геморрой.</w:t>
                      </w:r>
                    </w:p>
                    <w:p w:rsidR="001251F5" w:rsidRDefault="001251F5" w:rsidP="00DE68DC">
                      <w:pPr>
                        <w:pStyle w:val="af9"/>
                        <w:numPr>
                          <w:ilvl w:val="0"/>
                          <w:numId w:val="6"/>
                        </w:numPr>
                        <w:ind w:left="142" w:hanging="142"/>
                        <w:rPr>
                          <w:rFonts w:ascii="Times New Roman" w:hAnsi="Times New Roman" w:cs="Times New Roman"/>
                          <w:sz w:val="24"/>
                          <w:szCs w:val="24"/>
                        </w:rPr>
                      </w:pPr>
                      <w:r>
                        <w:rPr>
                          <w:rFonts w:ascii="Times New Roman" w:hAnsi="Times New Roman" w:cs="Times New Roman"/>
                          <w:sz w:val="24"/>
                          <w:szCs w:val="24"/>
                        </w:rPr>
                        <w:t>Эластическая компрессия нижних конечностей при жалобах на варикозное расширение вен нижних конечностей.</w:t>
                      </w:r>
                    </w:p>
                    <w:p w:rsidR="001251F5" w:rsidRDefault="001251F5" w:rsidP="00DE68DC">
                      <w:pPr>
                        <w:pStyle w:val="af9"/>
                        <w:numPr>
                          <w:ilvl w:val="0"/>
                          <w:numId w:val="6"/>
                        </w:numPr>
                        <w:ind w:left="142" w:hanging="142"/>
                        <w:rPr>
                          <w:rFonts w:ascii="Times New Roman" w:hAnsi="Times New Roman" w:cs="Times New Roman"/>
                          <w:sz w:val="24"/>
                          <w:szCs w:val="24"/>
                        </w:rPr>
                      </w:pPr>
                      <w:r>
                        <w:rPr>
                          <w:rFonts w:ascii="Times New Roman" w:hAnsi="Times New Roman" w:cs="Times New Roman"/>
                          <w:sz w:val="24"/>
                          <w:szCs w:val="24"/>
                        </w:rPr>
                        <w:t>Соблюдать режим физической активности (плавание и физические упражнения) при жалобах на боль в спине.</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51424" behindDoc="0" locked="0" layoutInCell="1" allowOverlap="1">
                <wp:simplePos x="0" y="0"/>
                <wp:positionH relativeFrom="column">
                  <wp:posOffset>4006215</wp:posOffset>
                </wp:positionH>
                <wp:positionV relativeFrom="paragraph">
                  <wp:posOffset>64136</wp:posOffset>
                </wp:positionV>
                <wp:extent cx="2286000" cy="3162300"/>
                <wp:effectExtent l="0" t="0" r="19050" b="19050"/>
                <wp:wrapNone/>
                <wp:docPr id="10" name="Надпись 30"/>
                <wp:cNvGraphicFramePr/>
                <a:graphic xmlns:a="http://schemas.openxmlformats.org/drawingml/2006/main">
                  <a:graphicData uri="http://schemas.microsoft.com/office/word/2010/wordprocessingShape">
                    <wps:wsp>
                      <wps:cNvSpPr txBox="1"/>
                      <wps:spPr bwMode="auto">
                        <a:xfrm>
                          <a:off x="0" y="0"/>
                          <a:ext cx="2286000" cy="3162300"/>
                        </a:xfrm>
                        <a:prstGeom prst="rect">
                          <a:avLst/>
                        </a:prstGeom>
                        <a:gradFill>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1251F5" w:rsidRDefault="001251F5" w:rsidP="00DE68DC">
                            <w:pPr>
                              <w:pStyle w:val="af9"/>
                              <w:numPr>
                                <w:ilvl w:val="0"/>
                                <w:numId w:val="7"/>
                              </w:numPr>
                              <w:spacing w:line="240" w:lineRule="auto"/>
                              <w:ind w:left="142" w:right="-171" w:hanging="142"/>
                              <w:rPr>
                                <w:rFonts w:ascii="Times New Roman" w:hAnsi="Times New Roman" w:cs="Times New Roman"/>
                                <w:sz w:val="24"/>
                                <w:szCs w:val="24"/>
                              </w:rPr>
                            </w:pPr>
                            <w:r>
                              <w:rPr>
                                <w:rFonts w:ascii="Times New Roman" w:hAnsi="Times New Roman" w:cs="Times New Roman"/>
                                <w:sz w:val="24"/>
                                <w:szCs w:val="24"/>
                              </w:rPr>
                              <w:t>Избегать положений тела, способствующих возникновению изжоги, соблюдение диеты, ношение свободной одежды, не давящей на область желудка, при жалобах на изжогу.</w:t>
                            </w:r>
                          </w:p>
                          <w:p w:rsidR="001251F5" w:rsidRDefault="001251F5" w:rsidP="00DE68DC">
                            <w:pPr>
                              <w:pStyle w:val="af9"/>
                              <w:numPr>
                                <w:ilvl w:val="0"/>
                                <w:numId w:val="7"/>
                              </w:numPr>
                              <w:ind w:left="142" w:hanging="142"/>
                              <w:rPr>
                                <w:rFonts w:ascii="Times New Roman" w:hAnsi="Times New Roman" w:cs="Times New Roman"/>
                                <w:sz w:val="24"/>
                                <w:szCs w:val="24"/>
                              </w:rPr>
                            </w:pPr>
                            <w:r>
                              <w:rPr>
                                <w:rFonts w:ascii="Times New Roman" w:hAnsi="Times New Roman" w:cs="Times New Roman"/>
                                <w:sz w:val="24"/>
                                <w:szCs w:val="24"/>
                              </w:rPr>
                              <w:t>Эластическая компрессия нижних конечностей при жалобах на варикозное расширение вен нижних конечностей.</w:t>
                            </w:r>
                          </w:p>
                          <w:p w:rsidR="001251F5" w:rsidRDefault="001251F5" w:rsidP="00DE68DC">
                            <w:pPr>
                              <w:pStyle w:val="af9"/>
                              <w:numPr>
                                <w:ilvl w:val="0"/>
                                <w:numId w:val="7"/>
                              </w:numPr>
                              <w:spacing w:line="240" w:lineRule="auto"/>
                              <w:ind w:left="142" w:right="-171" w:hanging="142"/>
                              <w:rPr>
                                <w:rFonts w:ascii="Times New Roman" w:hAnsi="Times New Roman" w:cs="Times New Roman"/>
                                <w:sz w:val="24"/>
                                <w:szCs w:val="24"/>
                              </w:rPr>
                            </w:pPr>
                            <w:r>
                              <w:rPr>
                                <w:rFonts w:ascii="Times New Roman" w:hAnsi="Times New Roman" w:cs="Times New Roman"/>
                                <w:sz w:val="24"/>
                                <w:szCs w:val="24"/>
                              </w:rPr>
                              <w:t>Ношение специального ортопедического бандажа и использование локтевых костылей при движении при жалобах на боль в лобке.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30" o:spid="_x0000_s1035" type="#_x0000_t202" style="position:absolute;left:0;text-align:left;margin-left:315.45pt;margin-top:5.05pt;width:180pt;height:24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" fillcolor="#f7bda4" strokecolor="#ed7d31" strokeweight=".5pt">
                <v:fill color2="#f8a581" colors="0 #f7bda4;.5 #f5b195;1 #f8a581" focus="100%" type="gradient">
                  <o:fill v:ext="view" type="gradientUnscaled"/>
                </v:fill>
                <v:textbox>
                  <w:txbxContent>
                    <w:p w:rsidR="001251F5" w:rsidRDefault="001251F5" w:rsidP="00DE68DC">
                      <w:pPr>
                        <w:pStyle w:val="af9"/>
                        <w:numPr>
                          <w:ilvl w:val="0"/>
                          <w:numId w:val="7"/>
                        </w:numPr>
                        <w:spacing w:line="240" w:lineRule="auto"/>
                        <w:ind w:left="142" w:right="-171" w:hanging="142"/>
                        <w:rPr>
                          <w:rFonts w:ascii="Times New Roman" w:hAnsi="Times New Roman" w:cs="Times New Roman"/>
                          <w:sz w:val="24"/>
                          <w:szCs w:val="24"/>
                        </w:rPr>
                      </w:pPr>
                      <w:r>
                        <w:rPr>
                          <w:rFonts w:ascii="Times New Roman" w:hAnsi="Times New Roman" w:cs="Times New Roman"/>
                          <w:sz w:val="24"/>
                          <w:szCs w:val="24"/>
                        </w:rPr>
                        <w:t>Избегать положений тела, способствующих возникновению изжоги, соблюдение диеты, ношение свободной одежды, не давящей на область желудка, при жалобах на изжогу.</w:t>
                      </w:r>
                    </w:p>
                    <w:p w:rsidR="001251F5" w:rsidRDefault="001251F5" w:rsidP="00DE68DC">
                      <w:pPr>
                        <w:pStyle w:val="af9"/>
                        <w:numPr>
                          <w:ilvl w:val="0"/>
                          <w:numId w:val="7"/>
                        </w:numPr>
                        <w:ind w:left="142" w:hanging="142"/>
                        <w:rPr>
                          <w:rFonts w:ascii="Times New Roman" w:hAnsi="Times New Roman" w:cs="Times New Roman"/>
                          <w:sz w:val="24"/>
                          <w:szCs w:val="24"/>
                        </w:rPr>
                      </w:pPr>
                      <w:r>
                        <w:rPr>
                          <w:rFonts w:ascii="Times New Roman" w:hAnsi="Times New Roman" w:cs="Times New Roman"/>
                          <w:sz w:val="24"/>
                          <w:szCs w:val="24"/>
                        </w:rPr>
                        <w:t>Эластическая компрессия нижних конечностей при жалобах на варикозное расширение вен нижних конечностей.</w:t>
                      </w:r>
                    </w:p>
                    <w:p w:rsidR="001251F5" w:rsidRDefault="001251F5" w:rsidP="00DE68DC">
                      <w:pPr>
                        <w:pStyle w:val="af9"/>
                        <w:numPr>
                          <w:ilvl w:val="0"/>
                          <w:numId w:val="7"/>
                        </w:numPr>
                        <w:spacing w:line="240" w:lineRule="auto"/>
                        <w:ind w:left="142" w:right="-171" w:hanging="142"/>
                        <w:rPr>
                          <w:rFonts w:ascii="Times New Roman" w:hAnsi="Times New Roman" w:cs="Times New Roman"/>
                          <w:sz w:val="24"/>
                          <w:szCs w:val="24"/>
                        </w:rPr>
                      </w:pPr>
                      <w:r>
                        <w:rPr>
                          <w:rFonts w:ascii="Times New Roman" w:hAnsi="Times New Roman" w:cs="Times New Roman"/>
                          <w:sz w:val="24"/>
                          <w:szCs w:val="24"/>
                        </w:rPr>
                        <w:t>Ношение специального ортопедического бандажа и использование локтевых костылей при движении при жалобах на боль в лобке.</w:t>
                      </w:r>
                    </w:p>
                  </w:txbxContent>
                </v:textbox>
              </v:shape>
            </w:pict>
          </mc:Fallback>
        </mc:AlternateContent>
      </w:r>
    </w:p>
    <w:p w:rsidR="001C5D6A" w:rsidRDefault="001C5D6A" w:rsidP="00C70050">
      <w:pPr>
        <w:spacing w:line="240" w:lineRule="auto"/>
        <w:contextualSpacing/>
        <w:jc w:val="both"/>
        <w:rPr>
          <w:rFonts w:ascii="Times New Roman" w:hAnsi="Times New Roman" w:cs="Times New Roman"/>
          <w:b/>
          <w:sz w:val="28"/>
          <w:szCs w:val="24"/>
        </w:rPr>
      </w:pPr>
    </w:p>
    <w:p w:rsidR="001C5D6A" w:rsidRDefault="001C5D6A" w:rsidP="00C70050">
      <w:pPr>
        <w:spacing w:line="240" w:lineRule="auto"/>
        <w:contextualSpacing/>
        <w:jc w:val="both"/>
        <w:rPr>
          <w:rFonts w:ascii="Times New Roman" w:hAnsi="Times New Roman" w:cs="Times New Roman"/>
          <w:b/>
          <w:sz w:val="28"/>
          <w:szCs w:val="24"/>
        </w:rPr>
      </w:pPr>
    </w:p>
    <w:p w:rsidR="001C5D6A" w:rsidRDefault="001C5D6A" w:rsidP="00C70050">
      <w:pPr>
        <w:spacing w:line="240" w:lineRule="auto"/>
        <w:contextualSpacing/>
        <w:jc w:val="both"/>
        <w:rPr>
          <w:rFonts w:ascii="Times New Roman" w:hAnsi="Times New Roman" w:cs="Times New Roman"/>
          <w:b/>
          <w:sz w:val="28"/>
          <w:szCs w:val="24"/>
        </w:rPr>
      </w:pPr>
    </w:p>
    <w:p w:rsidR="001C5D6A" w:rsidRDefault="001C5D6A" w:rsidP="00C70050">
      <w:pPr>
        <w:spacing w:line="240" w:lineRule="auto"/>
        <w:contextualSpacing/>
        <w:jc w:val="both"/>
        <w:rPr>
          <w:rFonts w:ascii="Times New Roman" w:hAnsi="Times New Roman" w:cs="Times New Roman"/>
          <w:b/>
          <w:sz w:val="28"/>
          <w:szCs w:val="24"/>
        </w:rPr>
      </w:pPr>
    </w:p>
    <w:p w:rsidR="001C5D6A" w:rsidRDefault="001C5D6A" w:rsidP="00C70050">
      <w:pPr>
        <w:spacing w:line="240" w:lineRule="auto"/>
        <w:contextualSpacing/>
        <w:jc w:val="both"/>
        <w:rPr>
          <w:rFonts w:ascii="Times New Roman" w:hAnsi="Times New Roman" w:cs="Times New Roman"/>
          <w:b/>
          <w:sz w:val="28"/>
          <w:szCs w:val="24"/>
        </w:rPr>
      </w:pPr>
    </w:p>
    <w:p w:rsidR="001C5D6A" w:rsidRDefault="001C5D6A" w:rsidP="00C70050">
      <w:pPr>
        <w:spacing w:line="240" w:lineRule="auto"/>
        <w:contextualSpacing/>
        <w:jc w:val="both"/>
        <w:rPr>
          <w:rFonts w:ascii="Times New Roman" w:hAnsi="Times New Roman" w:cs="Times New Roman"/>
          <w:b/>
          <w:sz w:val="28"/>
          <w:szCs w:val="24"/>
        </w:rPr>
      </w:pPr>
    </w:p>
    <w:p w:rsidR="001C5D6A" w:rsidRDefault="001C5D6A" w:rsidP="00C70050">
      <w:pPr>
        <w:spacing w:line="240" w:lineRule="auto"/>
        <w:contextualSpacing/>
        <w:jc w:val="both"/>
        <w:rPr>
          <w:rFonts w:ascii="Times New Roman" w:hAnsi="Times New Roman" w:cs="Times New Roman"/>
          <w:b/>
          <w:sz w:val="28"/>
          <w:szCs w:val="24"/>
        </w:rPr>
      </w:pPr>
    </w:p>
    <w:p w:rsidR="001C5D6A" w:rsidRDefault="001C5D6A" w:rsidP="00C70050">
      <w:pPr>
        <w:spacing w:line="240" w:lineRule="auto"/>
        <w:contextualSpacing/>
        <w:jc w:val="both"/>
        <w:rPr>
          <w:rFonts w:ascii="Times New Roman" w:hAnsi="Times New Roman" w:cs="Times New Roman"/>
          <w:b/>
          <w:sz w:val="28"/>
          <w:szCs w:val="24"/>
        </w:rPr>
      </w:pPr>
    </w:p>
    <w:p w:rsidR="001C5D6A" w:rsidRDefault="001C5D6A" w:rsidP="00C70050">
      <w:pPr>
        <w:spacing w:line="240" w:lineRule="auto"/>
        <w:contextualSpacing/>
        <w:jc w:val="both"/>
        <w:rPr>
          <w:rFonts w:ascii="Times New Roman" w:hAnsi="Times New Roman" w:cs="Times New Roman"/>
          <w:b/>
          <w:sz w:val="28"/>
          <w:szCs w:val="24"/>
        </w:rPr>
      </w:pPr>
    </w:p>
    <w:p w:rsidR="001C5D6A" w:rsidRDefault="001C5D6A" w:rsidP="00C70050">
      <w:pPr>
        <w:spacing w:line="240" w:lineRule="auto"/>
        <w:contextualSpacing/>
        <w:jc w:val="both"/>
        <w:rPr>
          <w:rFonts w:ascii="Times New Roman" w:hAnsi="Times New Roman" w:cs="Times New Roman"/>
          <w:b/>
          <w:sz w:val="28"/>
          <w:szCs w:val="24"/>
        </w:rPr>
      </w:pPr>
    </w:p>
    <w:p w:rsidR="001C5D6A" w:rsidRDefault="001C5D6A" w:rsidP="00C70050">
      <w:pPr>
        <w:spacing w:line="240" w:lineRule="auto"/>
        <w:contextualSpacing/>
        <w:jc w:val="both"/>
        <w:rPr>
          <w:rFonts w:ascii="Times New Roman" w:hAnsi="Times New Roman" w:cs="Times New Roman"/>
          <w:b/>
          <w:sz w:val="28"/>
          <w:szCs w:val="24"/>
        </w:rPr>
      </w:pPr>
    </w:p>
    <w:p w:rsidR="001C5D6A" w:rsidRDefault="001C5D6A" w:rsidP="00C70050">
      <w:pPr>
        <w:spacing w:line="240" w:lineRule="auto"/>
        <w:contextualSpacing/>
        <w:jc w:val="both"/>
        <w:rPr>
          <w:rFonts w:ascii="Times New Roman" w:hAnsi="Times New Roman" w:cs="Times New Roman"/>
          <w:b/>
          <w:sz w:val="28"/>
          <w:szCs w:val="24"/>
        </w:rPr>
      </w:pPr>
    </w:p>
    <w:p w:rsidR="001C5D6A" w:rsidRDefault="001C5D6A" w:rsidP="00C70050">
      <w:pPr>
        <w:spacing w:line="240" w:lineRule="auto"/>
        <w:contextualSpacing/>
        <w:jc w:val="both"/>
        <w:rPr>
          <w:rFonts w:ascii="Times New Roman" w:hAnsi="Times New Roman" w:cs="Times New Roman"/>
          <w:b/>
          <w:sz w:val="28"/>
          <w:szCs w:val="24"/>
        </w:rPr>
      </w:pPr>
    </w:p>
    <w:p w:rsidR="001C5D6A" w:rsidRDefault="003646FB" w:rsidP="00C70050">
      <w:pPr>
        <w:spacing w:line="240" w:lineRule="auto"/>
        <w:contextualSpacing/>
        <w:jc w:val="both"/>
        <w:rPr>
          <w:rFonts w:ascii="Times New Roman" w:hAnsi="Times New Roman" w:cs="Times New Roman"/>
          <w:b/>
          <w:sz w:val="28"/>
          <w:szCs w:val="24"/>
        </w:rPr>
      </w:pPr>
      <w:r>
        <w:rPr>
          <w:rFonts w:ascii="Times New Roman" w:hAnsi="Times New Roman" w:cs="Times New Roman"/>
          <w:noProof/>
          <w:sz w:val="24"/>
          <w:szCs w:val="24"/>
          <w:lang w:eastAsia="ru-RU"/>
        </w:rPr>
        <mc:AlternateContent>
          <mc:Choice Requires="wps">
            <w:drawing>
              <wp:anchor distT="45720" distB="45720" distL="114300" distR="114300" simplePos="0" relativeHeight="251765760" behindDoc="0" locked="0" layoutInCell="1" allowOverlap="1">
                <wp:simplePos x="0" y="0"/>
                <wp:positionH relativeFrom="column">
                  <wp:posOffset>-880745</wp:posOffset>
                </wp:positionH>
                <wp:positionV relativeFrom="paragraph">
                  <wp:posOffset>440690</wp:posOffset>
                </wp:positionV>
                <wp:extent cx="7172325" cy="838200"/>
                <wp:effectExtent l="0" t="0" r="28575" b="19050"/>
                <wp:wrapSquare wrapText="bothSides"/>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838200"/>
                        </a:xfrm>
                        <a:prstGeom prst="rect">
                          <a:avLst/>
                        </a:prstGeom>
                        <a:solidFill>
                          <a:srgbClr val="ED7D31">
                            <a:lumMod val="20000"/>
                            <a:lumOff val="80000"/>
                          </a:srgbClr>
                        </a:solidFill>
                        <a:ln w="6350" cap="flat" cmpd="sng" algn="ctr">
                          <a:solidFill>
                            <a:sysClr val="windowText" lastClr="000000"/>
                          </a:solidFill>
                          <a:prstDash val="solid"/>
                          <a:miter lim="800000"/>
                          <a:headEnd/>
                          <a:tailEnd/>
                        </a:ln>
                        <a:effectLst/>
                      </wps:spPr>
                      <wps:txbx>
                        <w:txbxContent>
                          <w:p w:rsidR="001251F5" w:rsidRDefault="001251F5">
                            <w:pPr>
                              <w:ind w:left="360"/>
                              <w:jc w:val="center"/>
                              <w:rPr>
                                <w:rFonts w:ascii="Times New Roman" w:hAnsi="Times New Roman" w:cs="Times New Roman"/>
                                <w:sz w:val="24"/>
                                <w:szCs w:val="24"/>
                              </w:rPr>
                            </w:pPr>
                            <w:r>
                              <w:rPr>
                                <w:rFonts w:ascii="Times New Roman" w:hAnsi="Times New Roman" w:cs="Times New Roman"/>
                                <w:sz w:val="24"/>
                                <w:szCs w:val="24"/>
                              </w:rPr>
                              <w:t>Здоровое питание вовремя беременности характеризуется достаточной калорийностью и содержанием белка, витаминов и минеральных веществ, получаемых в результате употребления в пищу разнообразных продуктов, включая зеленые и оранжевые овощи, мясо, рыбу, бобовые, орехи, фрукты и продукты из цельного зерна.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69.35pt;margin-top:34.7pt;width:564.75pt;height:66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" fillcolor="#fbe5d6" strokecolor="windowText" strokeweight=".5pt">
                <v:textbox>
                  <w:txbxContent>
                    <w:p w:rsidR="001251F5" w:rsidRDefault="001251F5">
                      <w:pPr>
                        <w:ind w:left="360"/>
                        <w:jc w:val="center"/>
                        <w:rPr>
                          <w:rFonts w:ascii="Times New Roman" w:hAnsi="Times New Roman" w:cs="Times New Roman"/>
                          <w:sz w:val="24"/>
                          <w:szCs w:val="24"/>
                        </w:rPr>
                      </w:pPr>
                      <w:r>
                        <w:rPr>
                          <w:rFonts w:ascii="Times New Roman" w:hAnsi="Times New Roman" w:cs="Times New Roman"/>
                          <w:sz w:val="24"/>
                          <w:szCs w:val="24"/>
                        </w:rPr>
                        <w:t>Здоровое питание вовремя беременности характеризуется достаточной калорийностью и содержанием белка, витаминов и минеральных веществ, получаемых в результате употребления в пищу разнообразных продуктов, включая зеленые и оранжевые овощи, мясо, рыбу, бобовые, орехи, фрукты и продукты из цельного зерна.</w:t>
                      </w:r>
                    </w:p>
                  </w:txbxContent>
                </v:textbox>
                <w10:wrap type="square"/>
              </v:shape>
            </w:pict>
          </mc:Fallback>
        </mc:AlternateContent>
      </w:r>
    </w:p>
    <w:p w:rsidR="001C5D6A" w:rsidRDefault="001C5D6A" w:rsidP="00C70050">
      <w:pPr>
        <w:spacing w:line="240" w:lineRule="auto"/>
        <w:contextualSpacing/>
        <w:jc w:val="both"/>
        <w:rPr>
          <w:rFonts w:ascii="Times New Roman" w:hAnsi="Times New Roman" w:cs="Times New Roman"/>
          <w:b/>
          <w:sz w:val="28"/>
          <w:szCs w:val="24"/>
        </w:rPr>
      </w:pPr>
    </w:p>
    <w:p w:rsidR="001C5D6A" w:rsidRDefault="001C5D6A" w:rsidP="00C70050">
      <w:pPr>
        <w:spacing w:line="240" w:lineRule="auto"/>
        <w:contextualSpacing/>
        <w:jc w:val="both"/>
        <w:rPr>
          <w:rFonts w:ascii="Times New Roman" w:hAnsi="Times New Roman" w:cs="Times New Roman"/>
          <w:b/>
          <w:sz w:val="28"/>
          <w:szCs w:val="24"/>
        </w:rPr>
      </w:pPr>
    </w:p>
    <w:p w:rsidR="0007191D" w:rsidRPr="00CB00BF" w:rsidRDefault="0007191D" w:rsidP="00C70050">
      <w:pPr>
        <w:spacing w:line="240" w:lineRule="auto"/>
        <w:contextualSpacing/>
        <w:jc w:val="both"/>
        <w:rPr>
          <w:rFonts w:ascii="Times New Roman" w:hAnsi="Times New Roman" w:cs="Times New Roman"/>
          <w:b/>
          <w:color w:val="C45911" w:themeColor="accent2" w:themeShade="BF"/>
          <w:sz w:val="28"/>
          <w:szCs w:val="24"/>
        </w:rPr>
      </w:pPr>
      <w:r w:rsidRPr="00CB00BF">
        <w:rPr>
          <w:rFonts w:ascii="Times New Roman" w:hAnsi="Times New Roman" w:cs="Times New Roman"/>
          <w:b/>
          <w:color w:val="C45911" w:themeColor="accent2" w:themeShade="BF"/>
          <w:sz w:val="28"/>
          <w:szCs w:val="24"/>
        </w:rPr>
        <w:lastRenderedPageBreak/>
        <w:t>Алгоритм ведения нормальной беременности</w:t>
      </w:r>
    </w:p>
    <w:p w:rsidR="0007191D" w:rsidRDefault="0007191D" w:rsidP="00C70050">
      <w:pPr>
        <w:spacing w:line="240" w:lineRule="auto"/>
        <w:contextualSpacing/>
        <w:jc w:val="both"/>
        <w:rPr>
          <w:rFonts w:ascii="Times New Roman" w:hAnsi="Times New Roman" w:cs="Times New Roman"/>
          <w:sz w:val="28"/>
          <w:szCs w:val="24"/>
        </w:rPr>
      </w:pPr>
    </w:p>
    <w:p w:rsidR="0007191D" w:rsidRPr="0007191D" w:rsidRDefault="0007191D" w:rsidP="00C70050">
      <w:pPr>
        <w:spacing w:line="240" w:lineRule="auto"/>
        <w:contextualSpacing/>
        <w:jc w:val="both"/>
        <w:rPr>
          <w:rFonts w:ascii="Times New Roman" w:hAnsi="Times New Roman" w:cs="Times New Roman"/>
          <w:b/>
          <w:sz w:val="24"/>
          <w:szCs w:val="24"/>
        </w:rPr>
      </w:pPr>
      <w:r w:rsidRPr="0007191D">
        <w:rPr>
          <w:rFonts w:ascii="Times New Roman" w:hAnsi="Times New Roman" w:cs="Times New Roman"/>
          <w:b/>
          <w:sz w:val="24"/>
          <w:szCs w:val="24"/>
        </w:rPr>
        <w:t xml:space="preserve">При физиологическом течении беременности осмотры беременных женщин проводятся: </w:t>
      </w:r>
    </w:p>
    <w:p w:rsidR="0007191D" w:rsidRDefault="0007191D" w:rsidP="00C70050">
      <w:pPr>
        <w:pStyle w:val="af9"/>
        <w:numPr>
          <w:ilvl w:val="0"/>
          <w:numId w:val="2"/>
        </w:num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врачом - акушером-гинекологом - не менее пяти раз;</w:t>
      </w:r>
    </w:p>
    <w:p w:rsidR="0007191D" w:rsidRDefault="0007191D" w:rsidP="00C70050">
      <w:pPr>
        <w:pStyle w:val="af9"/>
        <w:numPr>
          <w:ilvl w:val="0"/>
          <w:numId w:val="2"/>
        </w:numPr>
        <w:spacing w:line="240" w:lineRule="auto"/>
        <w:ind w:left="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врачом-терапевтом - не менее двух раз (первый осмотр не позднее 7 - 10 дней от первичного обращения в женскую консультацию); </w:t>
      </w:r>
    </w:p>
    <w:p w:rsidR="0007191D" w:rsidRDefault="0007191D" w:rsidP="00C70050">
      <w:pPr>
        <w:pStyle w:val="af9"/>
        <w:numPr>
          <w:ilvl w:val="0"/>
          <w:numId w:val="2"/>
        </w:numPr>
        <w:spacing w:line="240" w:lineRule="auto"/>
        <w:ind w:left="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врачом-стоматологом - не менее одного раза; </w:t>
      </w:r>
    </w:p>
    <w:p w:rsidR="0007191D" w:rsidRDefault="0007191D" w:rsidP="00C70050">
      <w:pPr>
        <w:pStyle w:val="af9"/>
        <w:numPr>
          <w:ilvl w:val="0"/>
          <w:numId w:val="2"/>
        </w:numPr>
        <w:spacing w:line="240" w:lineRule="auto"/>
        <w:ind w:left="284"/>
        <w:jc w:val="both"/>
        <w:rPr>
          <w:rFonts w:ascii="Times New Roman" w:hAnsi="Times New Roman" w:cs="Times New Roman"/>
          <w:sz w:val="24"/>
          <w:szCs w:val="24"/>
          <w:lang w:eastAsia="ru-RU"/>
        </w:rPr>
      </w:pPr>
      <w:r>
        <w:rPr>
          <w:rFonts w:ascii="Times New Roman" w:hAnsi="Times New Roman" w:cs="Times New Roman"/>
          <w:noProof/>
          <w:sz w:val="24"/>
          <w:szCs w:val="24"/>
          <w:lang w:eastAsia="ru-RU"/>
        </w:rPr>
        <mc:AlternateContent>
          <mc:Choice Requires="wps">
            <w:drawing>
              <wp:anchor distT="0" distB="0" distL="114300" distR="114300" simplePos="0" relativeHeight="251809792" behindDoc="0" locked="0" layoutInCell="1" allowOverlap="1" wp14:anchorId="189CCC4B" wp14:editId="52560860">
                <wp:simplePos x="0" y="0"/>
                <wp:positionH relativeFrom="column">
                  <wp:posOffset>6035040</wp:posOffset>
                </wp:positionH>
                <wp:positionV relativeFrom="paragraph">
                  <wp:posOffset>320040</wp:posOffset>
                </wp:positionV>
                <wp:extent cx="285750" cy="7553325"/>
                <wp:effectExtent l="38100" t="0" r="38100" b="85725"/>
                <wp:wrapNone/>
                <wp:docPr id="12" name="Соединительная линия уступом 54"/>
                <wp:cNvGraphicFramePr/>
                <a:graphic xmlns:a="http://schemas.openxmlformats.org/drawingml/2006/main">
                  <a:graphicData uri="http://schemas.microsoft.com/office/word/2010/wordprocessingShape">
                    <wps:wsp>
                      <wps:cNvCnPr/>
                      <wps:spPr bwMode="auto">
                        <a:xfrm flipH="1">
                          <a:off x="0" y="0"/>
                          <a:ext cx="285750" cy="7553325"/>
                        </a:xfrm>
                        <a:prstGeom prst="bentConnector3">
                          <a:avLst>
                            <a:gd name="adj1" fmla="val -159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C4F3BDC"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4" o:spid="_x0000_s1026" type="#_x0000_t34" style="position:absolute;margin-left:475.2pt;margin-top:25.2pt;width:22.5pt;height:594.75pt;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" adj="-344" strokecolor="windowText" strokeweight=".5pt">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94432" behindDoc="0" locked="0" layoutInCell="1" allowOverlap="1" wp14:anchorId="498C2E61" wp14:editId="21DC2179">
                <wp:simplePos x="0" y="0"/>
                <wp:positionH relativeFrom="column">
                  <wp:posOffset>3339465</wp:posOffset>
                </wp:positionH>
                <wp:positionV relativeFrom="paragraph">
                  <wp:posOffset>320675</wp:posOffset>
                </wp:positionV>
                <wp:extent cx="2981325" cy="152400"/>
                <wp:effectExtent l="19050" t="0" r="9525" b="19050"/>
                <wp:wrapNone/>
                <wp:docPr id="13" name="Соединительная линия уступом 34"/>
                <wp:cNvGraphicFramePr/>
                <a:graphic xmlns:a="http://schemas.openxmlformats.org/drawingml/2006/main">
                  <a:graphicData uri="http://schemas.microsoft.com/office/word/2010/wordprocessingShape">
                    <wps:wsp>
                      <wps:cNvCnPr/>
                      <wps:spPr bwMode="auto">
                        <a:xfrm flipV="1">
                          <a:off x="0" y="0"/>
                          <a:ext cx="2981325" cy="152400"/>
                        </a:xfrm>
                        <a:prstGeom prst="bentConnector3">
                          <a:avLst>
                            <a:gd name="adj1" fmla="val -570"/>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2D3831" id="Соединительная линия уступом 34" o:spid="_x0000_s1026" type="#_x0000_t34" style="position:absolute;margin-left:262.95pt;margin-top:25.25pt;width:234.75pt;height:12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" adj="-123" strokecolor="black [3200]" strokeweight=".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95456" behindDoc="0" locked="0" layoutInCell="1" allowOverlap="1" wp14:anchorId="14FCD775" wp14:editId="42E25555">
                <wp:simplePos x="0" y="0"/>
                <wp:positionH relativeFrom="column">
                  <wp:posOffset>6320790</wp:posOffset>
                </wp:positionH>
                <wp:positionV relativeFrom="paragraph">
                  <wp:posOffset>320675</wp:posOffset>
                </wp:positionV>
                <wp:extent cx="0" cy="257175"/>
                <wp:effectExtent l="0" t="0" r="19050" b="28575"/>
                <wp:wrapNone/>
                <wp:docPr id="14" name="Прямая соединительная линия 35"/>
                <wp:cNvGraphicFramePr/>
                <a:graphic xmlns:a="http://schemas.openxmlformats.org/drawingml/2006/main">
                  <a:graphicData uri="http://schemas.microsoft.com/office/word/2010/wordprocessingShape">
                    <wps:wsp>
                      <wps:cNvCnPr/>
                      <wps:spPr bwMode="auto">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C2B70B" id="Прямая соединительная линия 35"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7pt,25.25pt" to="49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" strokecolor="black [3200]" strokeweight=".5pt">
                <v:stroke joinstyle="miter"/>
              </v:line>
            </w:pict>
          </mc:Fallback>
        </mc:AlternateContent>
      </w:r>
      <w:r>
        <w:rPr>
          <w:rFonts w:ascii="Times New Roman" w:hAnsi="Times New Roman" w:cs="Times New Roman"/>
          <w:sz w:val="24"/>
          <w:szCs w:val="24"/>
          <w:lang w:eastAsia="ru-RU"/>
        </w:rPr>
        <w:t xml:space="preserve">врачом-офтальмологом - не менее одного раза (не позднее 14 дней после первичного обращения в женскую консультацию). </w:t>
      </w:r>
    </w:p>
    <w:p w:rsidR="0007191D" w:rsidRDefault="0007191D" w:rsidP="00C70050">
      <w:pPr>
        <w:spacing w:line="240" w:lineRule="auto"/>
        <w:contextualSpacing/>
        <w:jc w:val="both"/>
        <w:rPr>
          <w:rFonts w:ascii="Times New Roman" w:hAnsi="Times New Roman" w:cs="Times New Roman"/>
          <w:sz w:val="24"/>
          <w:szCs w:val="24"/>
          <w:lang w:eastAsia="ru-RU"/>
        </w:rPr>
      </w:pPr>
      <w:r>
        <w:rPr>
          <w:rFonts w:ascii="Times New Roman" w:hAnsi="Times New Roman" w:cs="Times New Roman"/>
          <w:noProof/>
          <w:sz w:val="24"/>
          <w:szCs w:val="24"/>
          <w:lang w:eastAsia="ru-RU"/>
        </w:rPr>
        <mc:AlternateContent>
          <mc:Choice Requires="wps">
            <w:drawing>
              <wp:anchor distT="0" distB="0" distL="114300" distR="114300" simplePos="0" relativeHeight="251808768" behindDoc="0" locked="0" layoutInCell="1" allowOverlap="1" wp14:anchorId="7FF06FB2" wp14:editId="45FA0D5A">
                <wp:simplePos x="0" y="0"/>
                <wp:positionH relativeFrom="column">
                  <wp:posOffset>-441960</wp:posOffset>
                </wp:positionH>
                <wp:positionV relativeFrom="paragraph">
                  <wp:posOffset>114300</wp:posOffset>
                </wp:positionV>
                <wp:extent cx="114300" cy="7410450"/>
                <wp:effectExtent l="361950" t="0" r="19050" b="95250"/>
                <wp:wrapNone/>
                <wp:docPr id="15" name="Соединительная линия уступом 53"/>
                <wp:cNvGraphicFramePr/>
                <a:graphic xmlns:a="http://schemas.openxmlformats.org/drawingml/2006/main">
                  <a:graphicData uri="http://schemas.microsoft.com/office/word/2010/wordprocessingShape">
                    <wps:wsp>
                      <wps:cNvCnPr/>
                      <wps:spPr bwMode="auto">
                        <a:xfrm flipH="1">
                          <a:off x="0" y="0"/>
                          <a:ext cx="114300" cy="7410450"/>
                        </a:xfrm>
                        <a:prstGeom prst="bentConnector3">
                          <a:avLst>
                            <a:gd name="adj1" fmla="val 40708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27D66D" id="Соединительная линия уступом 53" o:spid="_x0000_s1026" type="#_x0000_t34" style="position:absolute;margin-left:-34.8pt;margin-top:9pt;width:9pt;height:583.5pt;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" adj="87929" strokecolor="black [3200]" strokeweight=".5pt">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96480" behindDoc="0" locked="0" layoutInCell="1" allowOverlap="1" wp14:anchorId="24DF221E" wp14:editId="1F2CAC5F">
                <wp:simplePos x="0" y="0"/>
                <wp:positionH relativeFrom="column">
                  <wp:posOffset>4006215</wp:posOffset>
                </wp:positionH>
                <wp:positionV relativeFrom="paragraph">
                  <wp:posOffset>19685</wp:posOffset>
                </wp:positionV>
                <wp:extent cx="1666875" cy="438150"/>
                <wp:effectExtent l="0" t="0" r="28575" b="19050"/>
                <wp:wrapNone/>
                <wp:docPr id="16" name="Надпись 7"/>
                <wp:cNvGraphicFramePr/>
                <a:graphic xmlns:a="http://schemas.openxmlformats.org/drawingml/2006/main">
                  <a:graphicData uri="http://schemas.microsoft.com/office/word/2010/wordprocessingShape">
                    <wps:wsp>
                      <wps:cNvSpPr txBox="1"/>
                      <wps:spPr bwMode="auto">
                        <a:xfrm>
                          <a:off x="0" y="0"/>
                          <a:ext cx="1666875" cy="438149"/>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1251F5" w:rsidRDefault="001251F5" w:rsidP="0007191D">
                            <w:pPr>
                              <w:spacing w:line="240" w:lineRule="auto"/>
                              <w:jc w:val="center"/>
                              <w:rPr>
                                <w:rFonts w:ascii="Times New Roman" w:hAnsi="Times New Roman" w:cs="Times New Roman"/>
                                <w:sz w:val="24"/>
                                <w:szCs w:val="24"/>
                              </w:rPr>
                            </w:pPr>
                            <w:r>
                              <w:rPr>
                                <w:rFonts w:ascii="Times New Roman" w:hAnsi="Times New Roman" w:cs="Times New Roman"/>
                                <w:sz w:val="24"/>
                                <w:szCs w:val="24"/>
                              </w:rPr>
                              <w:t>28-41 недели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F221E" id="Надпись 7" o:spid="_x0000_s1037" type="#_x0000_t202" style="position:absolute;left:0;text-align:left;margin-left:315.45pt;margin-top:1.55pt;width:131.25pt;height:34.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" fillcolor="#f3a875 [2165]" strokecolor="#ed7d31 [3205]" strokeweight=".5pt">
                <v:fill color2="#f09558 [2613]" colors="0 #f7bda4;.5 #f5b195;1 #f8a581" focus="100%" type="gradient">
                  <o:fill v:ext="view" type="gradientUnscaled"/>
                </v:fill>
                <v:shadow on="t" color="black" opacity="24903f" origin=",.5" offset="0,.55556mm"/>
                <v:textbox>
                  <w:txbxContent>
                    <w:p w:rsidR="001251F5" w:rsidRDefault="001251F5" w:rsidP="0007191D">
                      <w:pPr>
                        <w:spacing w:line="240" w:lineRule="auto"/>
                        <w:jc w:val="center"/>
                        <w:rPr>
                          <w:rFonts w:ascii="Times New Roman" w:hAnsi="Times New Roman" w:cs="Times New Roman"/>
                          <w:sz w:val="24"/>
                          <w:szCs w:val="24"/>
                        </w:rPr>
                      </w:pPr>
                      <w:r>
                        <w:rPr>
                          <w:rFonts w:ascii="Times New Roman" w:hAnsi="Times New Roman" w:cs="Times New Roman"/>
                          <w:sz w:val="24"/>
                          <w:szCs w:val="24"/>
                        </w:rPr>
                        <w:t>28-41 недели</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79072" behindDoc="0" locked="0" layoutInCell="1" allowOverlap="1" wp14:anchorId="0FDD7954" wp14:editId="3E844390">
                <wp:simplePos x="0" y="0"/>
                <wp:positionH relativeFrom="column">
                  <wp:posOffset>-327660</wp:posOffset>
                </wp:positionH>
                <wp:positionV relativeFrom="paragraph">
                  <wp:posOffset>635</wp:posOffset>
                </wp:positionV>
                <wp:extent cx="1847850" cy="419100"/>
                <wp:effectExtent l="0" t="0" r="19050" b="19050"/>
                <wp:wrapNone/>
                <wp:docPr id="17" name="Надпись 5"/>
                <wp:cNvGraphicFramePr/>
                <a:graphic xmlns:a="http://schemas.openxmlformats.org/drawingml/2006/main">
                  <a:graphicData uri="http://schemas.microsoft.com/office/word/2010/wordprocessingShape">
                    <wps:wsp>
                      <wps:cNvSpPr txBox="1"/>
                      <wps:spPr bwMode="auto">
                        <a:xfrm>
                          <a:off x="0" y="0"/>
                          <a:ext cx="1847850" cy="41910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1251F5" w:rsidRDefault="001251F5" w:rsidP="0007191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1-й визит </w:t>
                            </w:r>
                          </w:p>
                          <w:p w:rsidR="001251F5" w:rsidRDefault="001251F5" w:rsidP="0007191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до 14 недель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D7954" id="Надпись 5" o:spid="_x0000_s1038" type="#_x0000_t202" style="position:absolute;left:0;text-align:left;margin-left:-25.8pt;margin-top:.05pt;width:145.5pt;height:3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" fillcolor="#ffd555 [2167]" strokecolor="#ffc000 [3207]" strokeweight=".5pt">
                <v:fill color2="#ffcc31 [2615]" colors="0 #ffdd9c;.5 #ffd78e;1 #ffd479" focus="100%" type="gradient">
                  <o:fill v:ext="view" type="gradientUnscaled"/>
                </v:fill>
                <v:shadow on="t" color="black" opacity="24903f" origin=",.5" offset="0,.55556mm"/>
                <v:textbox>
                  <w:txbxContent>
                    <w:p w:rsidR="001251F5" w:rsidRDefault="001251F5" w:rsidP="0007191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1-й визит </w:t>
                      </w:r>
                    </w:p>
                    <w:p w:rsidR="001251F5" w:rsidRDefault="001251F5" w:rsidP="0007191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до 14 недель</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89312" behindDoc="0" locked="0" layoutInCell="1" allowOverlap="1" wp14:anchorId="7320C00E" wp14:editId="4A74C3A2">
                <wp:simplePos x="0" y="0"/>
                <wp:positionH relativeFrom="column">
                  <wp:posOffset>-461010</wp:posOffset>
                </wp:positionH>
                <wp:positionV relativeFrom="paragraph">
                  <wp:posOffset>114935</wp:posOffset>
                </wp:positionV>
                <wp:extent cx="133350" cy="3771900"/>
                <wp:effectExtent l="342900" t="0" r="19050" b="95250"/>
                <wp:wrapNone/>
                <wp:docPr id="18" name="Соединительная линия уступом 25"/>
                <wp:cNvGraphicFramePr/>
                <a:graphic xmlns:a="http://schemas.openxmlformats.org/drawingml/2006/main">
                  <a:graphicData uri="http://schemas.microsoft.com/office/word/2010/wordprocessingShape">
                    <wps:wsp>
                      <wps:cNvCnPr/>
                      <wps:spPr bwMode="auto">
                        <a:xfrm flipH="1">
                          <a:off x="0" y="0"/>
                          <a:ext cx="133350" cy="3771900"/>
                        </a:xfrm>
                        <a:prstGeom prst="bentConnector3">
                          <a:avLst>
                            <a:gd name="adj1" fmla="val 34813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A72787" id="Соединительная линия уступом 25" o:spid="_x0000_s1026" type="#_x0000_t34" style="position:absolute;margin-left:-36.3pt;margin-top:9.05pt;width:10.5pt;height:297pt;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" adj="75197" strokecolor="windowText" strokeweight=".5pt">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90336" behindDoc="0" locked="0" layoutInCell="1" allowOverlap="1" wp14:anchorId="7C820314" wp14:editId="22BCFF51">
                <wp:simplePos x="0" y="0"/>
                <wp:positionH relativeFrom="column">
                  <wp:posOffset>5463540</wp:posOffset>
                </wp:positionH>
                <wp:positionV relativeFrom="paragraph">
                  <wp:posOffset>114935</wp:posOffset>
                </wp:positionV>
                <wp:extent cx="476250" cy="3838575"/>
                <wp:effectExtent l="0" t="0" r="419100" b="85725"/>
                <wp:wrapNone/>
                <wp:docPr id="19" name="Соединительная линия уступом 26"/>
                <wp:cNvGraphicFramePr/>
                <a:graphic xmlns:a="http://schemas.openxmlformats.org/drawingml/2006/main">
                  <a:graphicData uri="http://schemas.microsoft.com/office/word/2010/wordprocessingShape">
                    <wps:wsp>
                      <wps:cNvCnPr/>
                      <wps:spPr bwMode="auto">
                        <a:xfrm>
                          <a:off x="0" y="0"/>
                          <a:ext cx="476250" cy="3838575"/>
                        </a:xfrm>
                        <a:prstGeom prst="bentConnector3">
                          <a:avLst>
                            <a:gd name="adj1" fmla="val 18072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B922CD" id="Соединительная линия уступом 26" o:spid="_x0000_s1026" type="#_x0000_t34" style="position:absolute;margin-left:430.2pt;margin-top:9.05pt;width:37.5pt;height:302.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" adj="39036" strokecolor="windowText" strokeweight=".5pt">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87264" behindDoc="0" locked="0" layoutInCell="1" allowOverlap="1" wp14:anchorId="479B9361" wp14:editId="3671B89F">
                <wp:simplePos x="0" y="0"/>
                <wp:positionH relativeFrom="column">
                  <wp:posOffset>-461010</wp:posOffset>
                </wp:positionH>
                <wp:positionV relativeFrom="paragraph">
                  <wp:posOffset>219710</wp:posOffset>
                </wp:positionV>
                <wp:extent cx="133350" cy="1914525"/>
                <wp:effectExtent l="171450" t="0" r="19050" b="85725"/>
                <wp:wrapNone/>
                <wp:docPr id="20" name="Соединительная линия уступом 23"/>
                <wp:cNvGraphicFramePr/>
                <a:graphic xmlns:a="http://schemas.openxmlformats.org/drawingml/2006/main">
                  <a:graphicData uri="http://schemas.microsoft.com/office/word/2010/wordprocessingShape">
                    <wps:wsp>
                      <wps:cNvCnPr/>
                      <wps:spPr bwMode="auto">
                        <a:xfrm flipH="1">
                          <a:off x="0" y="0"/>
                          <a:ext cx="133350" cy="1914525"/>
                        </a:xfrm>
                        <a:prstGeom prst="bentConnector3">
                          <a:avLst>
                            <a:gd name="adj1" fmla="val 21705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E6A5D6" id="Соединительная линия уступом 23" o:spid="_x0000_s1026" type="#_x0000_t34" style="position:absolute;margin-left:-36.3pt;margin-top:17.3pt;width:10.5pt;height:150.75p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" adj="46883" strokecolor="black [3200]" strokeweight=".5pt">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80096" behindDoc="0" locked="0" layoutInCell="1" allowOverlap="1" wp14:anchorId="43C47112" wp14:editId="62329A0D">
                <wp:simplePos x="0" y="0"/>
                <wp:positionH relativeFrom="column">
                  <wp:posOffset>1729740</wp:posOffset>
                </wp:positionH>
                <wp:positionV relativeFrom="paragraph">
                  <wp:posOffset>19685</wp:posOffset>
                </wp:positionV>
                <wp:extent cx="2000250" cy="438150"/>
                <wp:effectExtent l="0" t="0" r="19050" b="19050"/>
                <wp:wrapNone/>
                <wp:docPr id="21" name="Надпись 6"/>
                <wp:cNvGraphicFramePr/>
                <a:graphic xmlns:a="http://schemas.openxmlformats.org/drawingml/2006/main">
                  <a:graphicData uri="http://schemas.microsoft.com/office/word/2010/wordprocessingShape">
                    <wps:wsp>
                      <wps:cNvSpPr txBox="1"/>
                      <wps:spPr bwMode="auto">
                        <a:xfrm>
                          <a:off x="0" y="0"/>
                          <a:ext cx="2000250" cy="438149"/>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1251F5" w:rsidRDefault="001251F5" w:rsidP="0007191D">
                            <w:pPr>
                              <w:spacing w:line="240" w:lineRule="auto"/>
                              <w:jc w:val="center"/>
                              <w:rPr>
                                <w:rFonts w:ascii="Times New Roman" w:hAnsi="Times New Roman" w:cs="Times New Roman"/>
                                <w:sz w:val="24"/>
                                <w:szCs w:val="24"/>
                              </w:rPr>
                            </w:pPr>
                            <w:r>
                              <w:rPr>
                                <w:rFonts w:ascii="Times New Roman" w:hAnsi="Times New Roman" w:cs="Times New Roman"/>
                                <w:sz w:val="24"/>
                                <w:szCs w:val="24"/>
                              </w:rPr>
                              <w:t>14-28 недель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47112" id="Надпись 6" o:spid="_x0000_s1039" type="#_x0000_t202" style="position:absolute;left:0;text-align:left;margin-left:136.2pt;margin-top:1.55pt;width:157.5pt;height:3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" fillcolor="#9ecb81 [2169]" strokecolor="#70ad47 [3209]" strokeweight=".5pt">
                <v:fill color2="#8ac066 [2617]" colors="0 #b5d5a7;.5 #aace99;1 #9cca86" focus="100%" type="gradient">
                  <o:fill v:ext="view" type="gradientUnscaled"/>
                </v:fill>
                <v:shadow on="t" color="black" opacity="24903f" origin=",.5" offset="0,.55556mm"/>
                <v:textbox>
                  <w:txbxContent>
                    <w:p w:rsidR="001251F5" w:rsidRDefault="001251F5" w:rsidP="0007191D">
                      <w:pPr>
                        <w:spacing w:line="240" w:lineRule="auto"/>
                        <w:jc w:val="center"/>
                        <w:rPr>
                          <w:rFonts w:ascii="Times New Roman" w:hAnsi="Times New Roman" w:cs="Times New Roman"/>
                          <w:sz w:val="24"/>
                          <w:szCs w:val="24"/>
                        </w:rPr>
                      </w:pPr>
                      <w:r>
                        <w:rPr>
                          <w:rFonts w:ascii="Times New Roman" w:hAnsi="Times New Roman" w:cs="Times New Roman"/>
                          <w:sz w:val="24"/>
                          <w:szCs w:val="24"/>
                        </w:rPr>
                        <w:t>14-28 недель</w:t>
                      </w:r>
                    </w:p>
                  </w:txbxContent>
                </v:textbox>
              </v:shape>
            </w:pict>
          </mc:Fallback>
        </mc:AlternateContent>
      </w:r>
    </w:p>
    <w:p w:rsidR="0007191D" w:rsidRDefault="0007191D" w:rsidP="00C70050">
      <w:pPr>
        <w:spacing w:line="240" w:lineRule="auto"/>
        <w:contextualSpacing/>
        <w:jc w:val="both"/>
        <w:rPr>
          <w:rFonts w:ascii="Times New Roman" w:hAnsi="Times New Roman" w:cs="Times New Roman"/>
          <w:sz w:val="24"/>
          <w:szCs w:val="24"/>
          <w:lang w:eastAsia="ru-RU"/>
        </w:rPr>
      </w:pPr>
      <w:r>
        <w:rPr>
          <w:rFonts w:ascii="Times New Roman" w:hAnsi="Times New Roman" w:cs="Times New Roman"/>
          <w:noProof/>
          <w:sz w:val="24"/>
          <w:szCs w:val="24"/>
          <w:lang w:eastAsia="ru-RU"/>
        </w:rPr>
        <mc:AlternateContent>
          <mc:Choice Requires="wps">
            <w:drawing>
              <wp:anchor distT="0" distB="0" distL="114300" distR="114300" simplePos="0" relativeHeight="251788288" behindDoc="0" locked="0" layoutInCell="1" allowOverlap="1" wp14:anchorId="4A4CCEBF" wp14:editId="7FA4500C">
                <wp:simplePos x="0" y="0"/>
                <wp:positionH relativeFrom="column">
                  <wp:posOffset>5463540</wp:posOffset>
                </wp:positionH>
                <wp:positionV relativeFrom="paragraph">
                  <wp:posOffset>92075</wp:posOffset>
                </wp:positionV>
                <wp:extent cx="476250" cy="1800225"/>
                <wp:effectExtent l="0" t="0" r="266700" b="85725"/>
                <wp:wrapNone/>
                <wp:docPr id="22" name="Соединительная линия уступом 24"/>
                <wp:cNvGraphicFramePr/>
                <a:graphic xmlns:a="http://schemas.openxmlformats.org/drawingml/2006/main">
                  <a:graphicData uri="http://schemas.microsoft.com/office/word/2010/wordprocessingShape">
                    <wps:wsp>
                      <wps:cNvCnPr/>
                      <wps:spPr bwMode="auto">
                        <a:xfrm>
                          <a:off x="0" y="0"/>
                          <a:ext cx="476250" cy="1800225"/>
                        </a:xfrm>
                        <a:prstGeom prst="bentConnector3">
                          <a:avLst>
                            <a:gd name="adj1" fmla="val 151284"/>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C07F80" id="Соединительная линия уступом 24" o:spid="_x0000_s1026" type="#_x0000_t34" style="position:absolute;margin-left:430.2pt;margin-top:7.25pt;width:37.5pt;height:141.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" adj="32677" strokecolor="windowText" strokeweight=".5pt">
                <v:stroke endarrow="block"/>
              </v:shape>
            </w:pict>
          </mc:Fallback>
        </mc:AlternateContent>
      </w:r>
    </w:p>
    <w:p w:rsidR="0007191D" w:rsidRDefault="0007191D" w:rsidP="00C70050">
      <w:pPr>
        <w:spacing w:line="240" w:lineRule="auto"/>
        <w:contextualSpacing/>
        <w:jc w:val="both"/>
        <w:rPr>
          <w:rFonts w:ascii="Times New Roman" w:hAnsi="Times New Roman" w:cs="Times New Roman"/>
          <w:sz w:val="24"/>
          <w:szCs w:val="24"/>
          <w:lang w:eastAsia="ru-RU"/>
        </w:rPr>
      </w:pPr>
      <w:r>
        <w:rPr>
          <w:rFonts w:ascii="Times New Roman" w:hAnsi="Times New Roman" w:cs="Times New Roman"/>
          <w:noProof/>
          <w:sz w:val="24"/>
          <w:szCs w:val="24"/>
          <w:lang w:eastAsia="ru-RU"/>
        </w:rPr>
        <mc:AlternateContent>
          <mc:Choice Requires="wps">
            <w:drawing>
              <wp:anchor distT="45720" distB="45720" distL="114300" distR="114300" simplePos="0" relativeHeight="251792384" behindDoc="0" locked="0" layoutInCell="1" allowOverlap="1" wp14:anchorId="5D9FD451" wp14:editId="57A12049">
                <wp:simplePos x="0" y="0"/>
                <wp:positionH relativeFrom="column">
                  <wp:posOffset>-394335</wp:posOffset>
                </wp:positionH>
                <wp:positionV relativeFrom="paragraph">
                  <wp:posOffset>697865</wp:posOffset>
                </wp:positionV>
                <wp:extent cx="6286500" cy="476250"/>
                <wp:effectExtent l="0" t="0" r="19050" b="19050"/>
                <wp:wrapSquare wrapText="bothSides"/>
                <wp:docPr id="2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76250"/>
                        </a:xfrm>
                        <a:prstGeom prst="rect">
                          <a:avLst/>
                        </a:prstGeom>
                        <a:solidFill>
                          <a:schemeClr val="accent2">
                            <a:lumMod val="20000"/>
                            <a:lumOff val="80000"/>
                          </a:schemeClr>
                        </a:solidFill>
                        <a:ln>
                          <a:solidFill>
                            <a:schemeClr val="tx1"/>
                          </a:solidFill>
                          <a:headEnd/>
                          <a:tailEnd/>
                        </a:ln>
                      </wps:spPr>
                      <wps:style>
                        <a:lnRef idx="1">
                          <a:schemeClr val="accent1"/>
                        </a:lnRef>
                        <a:fillRef idx="2">
                          <a:schemeClr val="accent1"/>
                        </a:fillRef>
                        <a:effectRef idx="1">
                          <a:schemeClr val="accent1"/>
                        </a:effectRef>
                        <a:fontRef idx="minor">
                          <a:schemeClr val="dk1"/>
                        </a:fontRef>
                      </wps:style>
                      <wps:txbx>
                        <w:txbxContent>
                          <w:p w:rsidR="001251F5" w:rsidRDefault="001251F5" w:rsidP="00DE68DC">
                            <w:pPr>
                              <w:pStyle w:val="af9"/>
                              <w:numPr>
                                <w:ilvl w:val="0"/>
                                <w:numId w:val="3"/>
                              </w:numPr>
                              <w:ind w:left="2977"/>
                              <w:rPr>
                                <w:rFonts w:ascii="Times New Roman" w:hAnsi="Times New Roman" w:cs="Times New Roman"/>
                                <w:sz w:val="24"/>
                                <w:szCs w:val="24"/>
                              </w:rPr>
                            </w:pPr>
                            <w:r>
                              <w:rPr>
                                <w:rFonts w:ascii="Times New Roman" w:hAnsi="Times New Roman" w:cs="Times New Roman"/>
                                <w:sz w:val="24"/>
                                <w:szCs w:val="24"/>
                              </w:rPr>
                              <w:t>Общий (клинический) анализ крови</w:t>
                            </w:r>
                          </w:p>
                          <w:p w:rsidR="001251F5" w:rsidRDefault="001251F5" w:rsidP="00DE68DC">
                            <w:pPr>
                              <w:pStyle w:val="af9"/>
                              <w:numPr>
                                <w:ilvl w:val="0"/>
                                <w:numId w:val="3"/>
                              </w:numPr>
                              <w:ind w:left="2977"/>
                              <w:rPr>
                                <w:rFonts w:ascii="Times New Roman" w:hAnsi="Times New Roman" w:cs="Times New Roman"/>
                                <w:sz w:val="24"/>
                                <w:szCs w:val="24"/>
                              </w:rPr>
                            </w:pPr>
                            <w:r>
                              <w:rPr>
                                <w:rFonts w:ascii="Times New Roman" w:hAnsi="Times New Roman" w:cs="Times New Roman"/>
                                <w:sz w:val="24"/>
                                <w:szCs w:val="24"/>
                              </w:rPr>
                              <w:t>Общий (клинический) анализ мочи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FD451" id="_x0000_s1040" type="#_x0000_t202" style="position:absolute;left:0;text-align:left;margin-left:-31.05pt;margin-top:54.95pt;width:495pt;height:37.5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" fillcolor="#fbe4d5 [661]" strokecolor="black [3213]" strokeweight=".5pt">
                <v:shadow on="t" color="black" opacity="24903f" origin=",.5" offset="0,.55556mm"/>
                <v:textbox>
                  <w:txbxContent>
                    <w:p w:rsidR="001251F5" w:rsidRDefault="001251F5" w:rsidP="00DE68DC">
                      <w:pPr>
                        <w:pStyle w:val="af9"/>
                        <w:numPr>
                          <w:ilvl w:val="0"/>
                          <w:numId w:val="3"/>
                        </w:numPr>
                        <w:ind w:left="2977"/>
                        <w:rPr>
                          <w:rFonts w:ascii="Times New Roman" w:hAnsi="Times New Roman" w:cs="Times New Roman"/>
                          <w:sz w:val="24"/>
                          <w:szCs w:val="24"/>
                        </w:rPr>
                      </w:pPr>
                      <w:r>
                        <w:rPr>
                          <w:rFonts w:ascii="Times New Roman" w:hAnsi="Times New Roman" w:cs="Times New Roman"/>
                          <w:sz w:val="24"/>
                          <w:szCs w:val="24"/>
                        </w:rPr>
                        <w:t>Общий (клинический) анализ крови</w:t>
                      </w:r>
                    </w:p>
                    <w:p w:rsidR="001251F5" w:rsidRDefault="001251F5" w:rsidP="00DE68DC">
                      <w:pPr>
                        <w:pStyle w:val="af9"/>
                        <w:numPr>
                          <w:ilvl w:val="0"/>
                          <w:numId w:val="3"/>
                        </w:numPr>
                        <w:ind w:left="2977"/>
                        <w:rPr>
                          <w:rFonts w:ascii="Times New Roman" w:hAnsi="Times New Roman" w:cs="Times New Roman"/>
                          <w:sz w:val="24"/>
                          <w:szCs w:val="24"/>
                        </w:rPr>
                      </w:pPr>
                      <w:r>
                        <w:rPr>
                          <w:rFonts w:ascii="Times New Roman" w:hAnsi="Times New Roman" w:cs="Times New Roman"/>
                          <w:sz w:val="24"/>
                          <w:szCs w:val="24"/>
                        </w:rPr>
                        <w:t>Общий (клинический) анализ мочи</w:t>
                      </w:r>
                    </w:p>
                  </w:txbxContent>
                </v:textbox>
                <w10:wrap type="square"/>
              </v:shape>
            </w:pict>
          </mc:Fallback>
        </mc:AlternateContent>
      </w:r>
      <w:r>
        <w:rPr>
          <w:rFonts w:ascii="Times New Roman" w:hAnsi="Times New Roman" w:cs="Times New Roman"/>
          <w:noProof/>
          <w:sz w:val="24"/>
          <w:szCs w:val="24"/>
          <w:lang w:eastAsia="ru-RU"/>
        </w:rPr>
        <mc:AlternateContent>
          <mc:Choice Requires="wps">
            <w:drawing>
              <wp:anchor distT="45720" distB="45720" distL="114300" distR="114300" simplePos="0" relativeHeight="251791360" behindDoc="0" locked="0" layoutInCell="1" allowOverlap="1" wp14:anchorId="5B6069D5" wp14:editId="1CC8FE00">
                <wp:simplePos x="0" y="0"/>
                <wp:positionH relativeFrom="column">
                  <wp:posOffset>-394335</wp:posOffset>
                </wp:positionH>
                <wp:positionV relativeFrom="paragraph">
                  <wp:posOffset>231140</wp:posOffset>
                </wp:positionV>
                <wp:extent cx="6286500" cy="266700"/>
                <wp:effectExtent l="0" t="0" r="19050" b="19050"/>
                <wp:wrapSquare wrapText="bothSides"/>
                <wp:docPr id="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66700"/>
                        </a:xfrm>
                        <a:prstGeom prst="rect">
                          <a:avLst/>
                        </a:prstGeom>
                        <a:solidFill>
                          <a:schemeClr val="accent1">
                            <a:lumMod val="20000"/>
                            <a:lumOff val="80000"/>
                          </a:schemeClr>
                        </a:solidFill>
                        <a:ln w="9525">
                          <a:solidFill>
                            <a:srgbClr val="000000"/>
                          </a:solidFill>
                          <a:miter lim="800000"/>
                          <a:headEnd/>
                          <a:tailEnd/>
                        </a:ln>
                      </wps:spPr>
                      <wps:txbx>
                        <w:txbxContent>
                          <w:p w:rsidR="001251F5" w:rsidRDefault="001251F5" w:rsidP="0007191D">
                            <w:pPr>
                              <w:spacing w:after="0" w:line="240" w:lineRule="auto"/>
                              <w:jc w:val="center"/>
                              <w:rPr>
                                <w:rFonts w:ascii="Times New Roman" w:hAnsi="Times New Roman" w:cs="Times New Roman"/>
                                <w:b/>
                                <w:color w:val="222222"/>
                                <w:sz w:val="24"/>
                                <w:szCs w:val="24"/>
                                <w:u w:val="single"/>
                              </w:rPr>
                            </w:pPr>
                            <w:r>
                              <w:rPr>
                                <w:rFonts w:ascii="Times New Roman" w:hAnsi="Times New Roman" w:cs="Times New Roman"/>
                                <w:b/>
                                <w:color w:val="222222"/>
                                <w:sz w:val="24"/>
                                <w:szCs w:val="24"/>
                                <w:u w:val="single"/>
                              </w:rPr>
                              <w:t>Лабораторная диагностика</w:t>
                            </w:r>
                          </w:p>
                          <w:p w:rsidR="001251F5" w:rsidRDefault="001251F5" w:rsidP="000719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069D5" id="_x0000_s1041" type="#_x0000_t202" style="position:absolute;left:0;text-align:left;margin-left:-31.05pt;margin-top:18.2pt;width:495pt;height:21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" fillcolor="#deeaf6 [660]">
                <v:textbox>
                  <w:txbxContent>
                    <w:p w:rsidR="001251F5" w:rsidRDefault="001251F5" w:rsidP="0007191D">
                      <w:pPr>
                        <w:spacing w:after="0" w:line="240" w:lineRule="auto"/>
                        <w:jc w:val="center"/>
                        <w:rPr>
                          <w:rFonts w:ascii="Times New Roman" w:hAnsi="Times New Roman" w:cs="Times New Roman"/>
                          <w:b/>
                          <w:color w:val="222222"/>
                          <w:sz w:val="24"/>
                          <w:szCs w:val="24"/>
                          <w:u w:val="single"/>
                        </w:rPr>
                      </w:pPr>
                      <w:r>
                        <w:rPr>
                          <w:rFonts w:ascii="Times New Roman" w:hAnsi="Times New Roman" w:cs="Times New Roman"/>
                          <w:b/>
                          <w:color w:val="222222"/>
                          <w:sz w:val="24"/>
                          <w:szCs w:val="24"/>
                          <w:u w:val="single"/>
                        </w:rPr>
                        <w:t>Лабораторная диагностика</w:t>
                      </w:r>
                    </w:p>
                    <w:p w:rsidR="001251F5" w:rsidRDefault="001251F5" w:rsidP="0007191D"/>
                  </w:txbxContent>
                </v:textbox>
                <w10:wrap type="square"/>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81120" behindDoc="0" locked="0" layoutInCell="1" allowOverlap="1" wp14:anchorId="65C515DF" wp14:editId="54E4FDFA">
                <wp:simplePos x="0" y="0"/>
                <wp:positionH relativeFrom="column">
                  <wp:posOffset>5714</wp:posOffset>
                </wp:positionH>
                <wp:positionV relativeFrom="paragraph">
                  <wp:posOffset>69215</wp:posOffset>
                </wp:positionV>
                <wp:extent cx="104775" cy="609600"/>
                <wp:effectExtent l="57150" t="0" r="28575" b="57150"/>
                <wp:wrapNone/>
                <wp:docPr id="25" name="Прямая со стрелкой 8"/>
                <wp:cNvGraphicFramePr/>
                <a:graphic xmlns:a="http://schemas.openxmlformats.org/drawingml/2006/main">
                  <a:graphicData uri="http://schemas.microsoft.com/office/word/2010/wordprocessingShape">
                    <wps:wsp>
                      <wps:cNvCnPr/>
                      <wps:spPr bwMode="auto">
                        <a:xfrm flipH="1">
                          <a:off x="0" y="0"/>
                          <a:ext cx="104775"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812840" id="_x0000_t32" coordsize="21600,21600" o:spt="32" o:oned="t" path="m,l21600,21600e" filled="f">
                <v:path arrowok="t" fillok="f" o:connecttype="none"/>
                <o:lock v:ext="edit" shapetype="t"/>
              </v:shapetype>
              <v:shape id="Прямая со стрелкой 8" o:spid="_x0000_s1026" type="#_x0000_t32" style="position:absolute;margin-left:.45pt;margin-top:5.45pt;width:8.25pt;height:48pt;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" strokecolor="black [3200]"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82144" behindDoc="0" locked="0" layoutInCell="1" allowOverlap="1" wp14:anchorId="6FF04439" wp14:editId="6F7627D4">
                <wp:simplePos x="0" y="0"/>
                <wp:positionH relativeFrom="column">
                  <wp:posOffset>4739640</wp:posOffset>
                </wp:positionH>
                <wp:positionV relativeFrom="paragraph">
                  <wp:posOffset>103505</wp:posOffset>
                </wp:positionV>
                <wp:extent cx="45085" cy="552450"/>
                <wp:effectExtent l="38100" t="0" r="69215" b="57150"/>
                <wp:wrapNone/>
                <wp:docPr id="26" name="Прямая со стрелкой 13"/>
                <wp:cNvGraphicFramePr/>
                <a:graphic xmlns:a="http://schemas.openxmlformats.org/drawingml/2006/main">
                  <a:graphicData uri="http://schemas.microsoft.com/office/word/2010/wordprocessingShape">
                    <wps:wsp>
                      <wps:cNvCnPr/>
                      <wps:spPr bwMode="auto">
                        <a:xfrm>
                          <a:off x="0" y="0"/>
                          <a:ext cx="45085"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87D84D" id="Прямая со стрелкой 13" o:spid="_x0000_s1026" type="#_x0000_t32" style="position:absolute;margin-left:373.2pt;margin-top:8.15pt;width:3.55pt;height:4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" strokecolor="black [3200]"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86240" behindDoc="0" locked="0" layoutInCell="1" allowOverlap="1" wp14:anchorId="22E2EA3A" wp14:editId="7640706F">
                <wp:simplePos x="0" y="0"/>
                <wp:positionH relativeFrom="column">
                  <wp:posOffset>2405380</wp:posOffset>
                </wp:positionH>
                <wp:positionV relativeFrom="paragraph">
                  <wp:posOffset>103505</wp:posOffset>
                </wp:positionV>
                <wp:extent cx="45719" cy="590550"/>
                <wp:effectExtent l="38100" t="0" r="69215" b="57150"/>
                <wp:wrapNone/>
                <wp:docPr id="27" name="Прямая со стрелкой 22"/>
                <wp:cNvGraphicFramePr/>
                <a:graphic xmlns:a="http://schemas.openxmlformats.org/drawingml/2006/main">
                  <a:graphicData uri="http://schemas.microsoft.com/office/word/2010/wordprocessingShape">
                    <wps:wsp>
                      <wps:cNvCnPr/>
                      <wps:spPr bwMode="auto">
                        <a:xfrm>
                          <a:off x="0" y="0"/>
                          <a:ext cx="45719" cy="5905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ADE3EB" id="Прямая со стрелкой 22" o:spid="_x0000_s1026" type="#_x0000_t32" style="position:absolute;margin-left:189.4pt;margin-top:8.15pt;width:3.6pt;height:4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" strokecolor="black [3200]" strokeweight=".5pt">
                <v:stroke endarrow="block" joinstyle="miter"/>
              </v:shape>
            </w:pict>
          </mc:Fallback>
        </mc:AlternateContent>
      </w:r>
    </w:p>
    <w:p w:rsidR="0007191D" w:rsidRDefault="0007191D" w:rsidP="00C70050">
      <w:pPr>
        <w:spacing w:line="240" w:lineRule="auto"/>
        <w:contextualSpacing/>
        <w:jc w:val="both"/>
        <w:rPr>
          <w:rFonts w:ascii="Times New Roman" w:hAnsi="Times New Roman" w:cs="Times New Roman"/>
          <w:sz w:val="24"/>
          <w:szCs w:val="24"/>
          <w:lang w:eastAsia="ru-RU"/>
        </w:rPr>
      </w:pPr>
      <w:r>
        <w:rPr>
          <w:rFonts w:ascii="Times New Roman" w:hAnsi="Times New Roman" w:cs="Times New Roman"/>
          <w:b/>
          <w:noProof/>
          <w:sz w:val="24"/>
          <w:szCs w:val="24"/>
          <w:lang w:eastAsia="ru-RU"/>
        </w:rPr>
        <mc:AlternateContent>
          <mc:Choice Requires="wps">
            <w:drawing>
              <wp:anchor distT="0" distB="0" distL="114300" distR="114300" simplePos="0" relativeHeight="251777024" behindDoc="0" locked="0" layoutInCell="1" allowOverlap="1" wp14:anchorId="21264976" wp14:editId="54DD0683">
                <wp:simplePos x="0" y="0"/>
                <wp:positionH relativeFrom="column">
                  <wp:posOffset>-394335</wp:posOffset>
                </wp:positionH>
                <wp:positionV relativeFrom="paragraph">
                  <wp:posOffset>1075055</wp:posOffset>
                </wp:positionV>
                <wp:extent cx="6286500" cy="1571625"/>
                <wp:effectExtent l="0" t="0" r="19050" b="28575"/>
                <wp:wrapNone/>
                <wp:docPr id="28" name="Надпись 2"/>
                <wp:cNvGraphicFramePr/>
                <a:graphic xmlns:a="http://schemas.openxmlformats.org/drawingml/2006/main">
                  <a:graphicData uri="http://schemas.microsoft.com/office/word/2010/wordprocessingShape">
                    <wps:wsp>
                      <wps:cNvSpPr txBox="1"/>
                      <wps:spPr bwMode="auto">
                        <a:xfrm>
                          <a:off x="0" y="0"/>
                          <a:ext cx="6286500" cy="1571625"/>
                        </a:xfrm>
                        <a:prstGeom prst="rect">
                          <a:avLst/>
                        </a:prstGeom>
                        <a:solidFill>
                          <a:schemeClr val="accent2">
                            <a:lumMod val="40000"/>
                            <a:lumOff val="60000"/>
                          </a:schemeClr>
                        </a:solidFill>
                        <a:ln>
                          <a:solidFill>
                            <a:schemeClr val="accent2">
                              <a:lumMod val="75000"/>
                            </a:schemeClr>
                          </a:solidFill>
                        </a:ln>
                      </wps:spPr>
                      <wps:style>
                        <a:lnRef idx="1">
                          <a:schemeClr val="accent4"/>
                        </a:lnRef>
                        <a:fillRef idx="2">
                          <a:schemeClr val="accent4"/>
                        </a:fillRef>
                        <a:effectRef idx="1">
                          <a:schemeClr val="accent4"/>
                        </a:effectRef>
                        <a:fontRef idx="minor">
                          <a:schemeClr val="dk1"/>
                        </a:fontRef>
                      </wps:style>
                      <wps:txbx>
                        <w:txbxContent>
                          <w:p w:rsidR="001251F5" w:rsidRDefault="001251F5" w:rsidP="0007191D">
                            <w:pPr>
                              <w:pStyle w:val="af9"/>
                              <w:numPr>
                                <w:ilvl w:val="0"/>
                                <w:numId w:val="1"/>
                              </w:numPr>
                              <w:spacing w:after="0" w:line="240" w:lineRule="auto"/>
                              <w:ind w:left="284" w:hanging="284"/>
                              <w:rPr>
                                <w:rFonts w:ascii="Times New Roman" w:hAnsi="Times New Roman" w:cs="Times New Roman"/>
                                <w:color w:val="222222"/>
                                <w:sz w:val="24"/>
                                <w:szCs w:val="24"/>
                              </w:rPr>
                            </w:pPr>
                            <w:r>
                              <w:rPr>
                                <w:rFonts w:ascii="Times New Roman" w:hAnsi="Times New Roman" w:cs="Times New Roman"/>
                                <w:color w:val="222222"/>
                                <w:sz w:val="24"/>
                                <w:szCs w:val="24"/>
                              </w:rPr>
                              <w:t>Исследование уровня антител классов M, G к ВИЧ-1/2 и антигена p24 в крови</w:t>
                            </w:r>
                          </w:p>
                          <w:p w:rsidR="001251F5" w:rsidRDefault="001251F5" w:rsidP="0007191D">
                            <w:pPr>
                              <w:pStyle w:val="af9"/>
                              <w:numPr>
                                <w:ilvl w:val="0"/>
                                <w:numId w:val="1"/>
                              </w:numPr>
                              <w:spacing w:after="0" w:line="240" w:lineRule="auto"/>
                              <w:ind w:left="284" w:hanging="284"/>
                              <w:rPr>
                                <w:rFonts w:ascii="Times New Roman" w:hAnsi="Times New Roman" w:cs="Times New Roman"/>
                                <w:color w:val="222222"/>
                                <w:sz w:val="24"/>
                                <w:szCs w:val="24"/>
                              </w:rPr>
                            </w:pPr>
                            <w:r>
                              <w:rPr>
                                <w:rFonts w:ascii="Times New Roman" w:hAnsi="Times New Roman" w:cs="Times New Roman"/>
                                <w:color w:val="222222"/>
                                <w:sz w:val="24"/>
                                <w:szCs w:val="24"/>
                              </w:rPr>
                              <w:t>Определение антител к поверхностному антигену (HBsAg) вируса гепатита B в крови или определение антигена (HbsAg) вируса гепатита B в крови</w:t>
                            </w:r>
                          </w:p>
                          <w:p w:rsidR="001251F5" w:rsidRDefault="001251F5" w:rsidP="0007191D">
                            <w:pPr>
                              <w:pStyle w:val="af9"/>
                              <w:numPr>
                                <w:ilvl w:val="0"/>
                                <w:numId w:val="1"/>
                              </w:numPr>
                              <w:spacing w:after="0" w:line="240" w:lineRule="auto"/>
                              <w:ind w:left="284" w:hanging="284"/>
                              <w:rPr>
                                <w:rFonts w:ascii="Times New Roman" w:hAnsi="Times New Roman" w:cs="Times New Roman"/>
                                <w:color w:val="222222"/>
                                <w:sz w:val="24"/>
                                <w:szCs w:val="24"/>
                              </w:rPr>
                            </w:pPr>
                            <w:r>
                              <w:rPr>
                                <w:rFonts w:ascii="Times New Roman" w:hAnsi="Times New Roman" w:cs="Times New Roman"/>
                                <w:color w:val="222222"/>
                                <w:sz w:val="24"/>
                                <w:szCs w:val="24"/>
                              </w:rPr>
                              <w:t>Определение суммарных антител классов M и G к вирусу гепатита C в крови</w:t>
                            </w:r>
                          </w:p>
                          <w:p w:rsidR="001251F5" w:rsidRDefault="001251F5" w:rsidP="0007191D">
                            <w:pPr>
                              <w:pStyle w:val="af9"/>
                              <w:numPr>
                                <w:ilvl w:val="0"/>
                                <w:numId w:val="1"/>
                              </w:numPr>
                              <w:spacing w:after="0" w:line="240" w:lineRule="auto"/>
                              <w:ind w:left="284" w:hanging="284"/>
                              <w:rPr>
                                <w:rFonts w:ascii="Times New Roman" w:hAnsi="Times New Roman" w:cs="Times New Roman"/>
                                <w:color w:val="222222"/>
                                <w:sz w:val="24"/>
                                <w:szCs w:val="24"/>
                              </w:rPr>
                            </w:pPr>
                            <w:r>
                              <w:rPr>
                                <w:rFonts w:ascii="Times New Roman" w:hAnsi="Times New Roman" w:cs="Times New Roman"/>
                                <w:color w:val="222222"/>
                                <w:sz w:val="24"/>
                                <w:szCs w:val="24"/>
                              </w:rPr>
                              <w:t>Определение антител к бледной трепонеме в крови</w:t>
                            </w:r>
                          </w:p>
                          <w:p w:rsidR="001251F5" w:rsidRDefault="001251F5" w:rsidP="0007191D">
                            <w:pPr>
                              <w:pStyle w:val="af9"/>
                              <w:numPr>
                                <w:ilvl w:val="0"/>
                                <w:numId w:val="1"/>
                              </w:numPr>
                              <w:spacing w:after="0" w:line="240" w:lineRule="auto"/>
                              <w:ind w:left="284" w:hanging="284"/>
                              <w:rPr>
                                <w:rFonts w:ascii="Times New Roman" w:hAnsi="Times New Roman" w:cs="Times New Roman"/>
                                <w:color w:val="222222"/>
                                <w:sz w:val="24"/>
                                <w:szCs w:val="24"/>
                              </w:rPr>
                            </w:pPr>
                            <w:r>
                              <w:rPr>
                                <w:rFonts w:ascii="Times New Roman" w:hAnsi="Times New Roman" w:cs="Times New Roman"/>
                                <w:color w:val="222222"/>
                                <w:sz w:val="24"/>
                                <w:szCs w:val="24"/>
                              </w:rPr>
                              <w:t>Микроскопическое исследование влагалищных мазков</w:t>
                            </w:r>
                          </w:p>
                          <w:p w:rsidR="001251F5" w:rsidRDefault="001251F5" w:rsidP="0007191D">
                            <w:pPr>
                              <w:pStyle w:val="af9"/>
                              <w:numPr>
                                <w:ilvl w:val="0"/>
                                <w:numId w:val="1"/>
                              </w:numPr>
                              <w:spacing w:after="0" w:line="240" w:lineRule="auto"/>
                              <w:ind w:left="284" w:hanging="284"/>
                              <w:rPr>
                                <w:rFonts w:ascii="Times New Roman" w:hAnsi="Times New Roman" w:cs="Times New Roman"/>
                                <w:color w:val="222222"/>
                                <w:sz w:val="24"/>
                                <w:szCs w:val="24"/>
                              </w:rPr>
                            </w:pPr>
                            <w:r>
                              <w:rPr>
                                <w:rFonts w:ascii="Times New Roman" w:hAnsi="Times New Roman" w:cs="Times New Roman"/>
                                <w:color w:val="222222"/>
                                <w:sz w:val="24"/>
                                <w:szCs w:val="24"/>
                              </w:rPr>
                              <w:t>Определение основных групп по системе AB0 и антигена D системы Резус (резус-фактор)</w:t>
                            </w:r>
                          </w:p>
                          <w:p w:rsidR="001251F5" w:rsidRDefault="001251F5" w:rsidP="0007191D">
                            <w:pPr>
                              <w:pStyle w:val="af9"/>
                              <w:numPr>
                                <w:ilvl w:val="0"/>
                                <w:numId w:val="1"/>
                              </w:numPr>
                              <w:spacing w:after="0" w:line="240" w:lineRule="auto"/>
                              <w:ind w:left="284" w:hanging="284"/>
                              <w:rPr>
                                <w:rFonts w:ascii="Times New Roman" w:hAnsi="Times New Roman" w:cs="Times New Roman"/>
                                <w:color w:val="222222"/>
                                <w:sz w:val="24"/>
                                <w:szCs w:val="24"/>
                              </w:rPr>
                            </w:pPr>
                            <w:r>
                              <w:rPr>
                                <w:rFonts w:ascii="Times New Roman" w:hAnsi="Times New Roman" w:cs="Times New Roman"/>
                                <w:color w:val="222222"/>
                                <w:sz w:val="24"/>
                                <w:szCs w:val="24"/>
                              </w:rPr>
                              <w:t>Проведение биохимического общетерапевтического анализа крови</w:t>
                            </w:r>
                          </w:p>
                          <w:p w:rsidR="001251F5" w:rsidRDefault="001251F5" w:rsidP="0007191D">
                            <w:pPr>
                              <w:spacing w:after="0" w:line="240" w:lineRule="auto"/>
                              <w:rPr>
                                <w:rFonts w:ascii="Times New Roman" w:hAnsi="Times New Roman" w:cs="Times New Roman"/>
                                <w:color w:val="222222"/>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64976" id="_x0000_s1042" type="#_x0000_t202" style="position:absolute;left:0;text-align:left;margin-left:-31.05pt;margin-top:84.65pt;width:495pt;height:123.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" fillcolor="#f7caac [1301]" strokecolor="#c45911 [2405]" strokeweight=".5pt">
                <v:shadow on="t" color="black" opacity="24903f" origin=",.5" offset="0,.55556mm"/>
                <v:textbox>
                  <w:txbxContent>
                    <w:p w:rsidR="001251F5" w:rsidRDefault="001251F5" w:rsidP="0007191D">
                      <w:pPr>
                        <w:pStyle w:val="af9"/>
                        <w:numPr>
                          <w:ilvl w:val="0"/>
                          <w:numId w:val="1"/>
                        </w:numPr>
                        <w:spacing w:after="0" w:line="240" w:lineRule="auto"/>
                        <w:ind w:left="284" w:hanging="284"/>
                        <w:rPr>
                          <w:rFonts w:ascii="Times New Roman" w:hAnsi="Times New Roman" w:cs="Times New Roman"/>
                          <w:color w:val="222222"/>
                          <w:sz w:val="24"/>
                          <w:szCs w:val="24"/>
                        </w:rPr>
                      </w:pPr>
                      <w:r>
                        <w:rPr>
                          <w:rFonts w:ascii="Times New Roman" w:hAnsi="Times New Roman" w:cs="Times New Roman"/>
                          <w:color w:val="222222"/>
                          <w:sz w:val="24"/>
                          <w:szCs w:val="24"/>
                        </w:rPr>
                        <w:t>Исследование уровня антител классов M, G к ВИЧ-1/2 и антигена p24 в крови</w:t>
                      </w:r>
                    </w:p>
                    <w:p w:rsidR="001251F5" w:rsidRDefault="001251F5" w:rsidP="0007191D">
                      <w:pPr>
                        <w:pStyle w:val="af9"/>
                        <w:numPr>
                          <w:ilvl w:val="0"/>
                          <w:numId w:val="1"/>
                        </w:numPr>
                        <w:spacing w:after="0" w:line="240" w:lineRule="auto"/>
                        <w:ind w:left="284" w:hanging="284"/>
                        <w:rPr>
                          <w:rFonts w:ascii="Times New Roman" w:hAnsi="Times New Roman" w:cs="Times New Roman"/>
                          <w:color w:val="222222"/>
                          <w:sz w:val="24"/>
                          <w:szCs w:val="24"/>
                        </w:rPr>
                      </w:pPr>
                      <w:r>
                        <w:rPr>
                          <w:rFonts w:ascii="Times New Roman" w:hAnsi="Times New Roman" w:cs="Times New Roman"/>
                          <w:color w:val="222222"/>
                          <w:sz w:val="24"/>
                          <w:szCs w:val="24"/>
                        </w:rPr>
                        <w:t>Определение антител к поверхностному антигену (HBsAg) вируса гепатита B в крови или определение антигена (HbsAg) вируса гепатита B в крови</w:t>
                      </w:r>
                    </w:p>
                    <w:p w:rsidR="001251F5" w:rsidRDefault="001251F5" w:rsidP="0007191D">
                      <w:pPr>
                        <w:pStyle w:val="af9"/>
                        <w:numPr>
                          <w:ilvl w:val="0"/>
                          <w:numId w:val="1"/>
                        </w:numPr>
                        <w:spacing w:after="0" w:line="240" w:lineRule="auto"/>
                        <w:ind w:left="284" w:hanging="284"/>
                        <w:rPr>
                          <w:rFonts w:ascii="Times New Roman" w:hAnsi="Times New Roman" w:cs="Times New Roman"/>
                          <w:color w:val="222222"/>
                          <w:sz w:val="24"/>
                          <w:szCs w:val="24"/>
                        </w:rPr>
                      </w:pPr>
                      <w:r>
                        <w:rPr>
                          <w:rFonts w:ascii="Times New Roman" w:hAnsi="Times New Roman" w:cs="Times New Roman"/>
                          <w:color w:val="222222"/>
                          <w:sz w:val="24"/>
                          <w:szCs w:val="24"/>
                        </w:rPr>
                        <w:t>Определение суммарных антител классов M и G к вирусу гепатита C в крови</w:t>
                      </w:r>
                    </w:p>
                    <w:p w:rsidR="001251F5" w:rsidRDefault="001251F5" w:rsidP="0007191D">
                      <w:pPr>
                        <w:pStyle w:val="af9"/>
                        <w:numPr>
                          <w:ilvl w:val="0"/>
                          <w:numId w:val="1"/>
                        </w:numPr>
                        <w:spacing w:after="0" w:line="240" w:lineRule="auto"/>
                        <w:ind w:left="284" w:hanging="284"/>
                        <w:rPr>
                          <w:rFonts w:ascii="Times New Roman" w:hAnsi="Times New Roman" w:cs="Times New Roman"/>
                          <w:color w:val="222222"/>
                          <w:sz w:val="24"/>
                          <w:szCs w:val="24"/>
                        </w:rPr>
                      </w:pPr>
                      <w:r>
                        <w:rPr>
                          <w:rFonts w:ascii="Times New Roman" w:hAnsi="Times New Roman" w:cs="Times New Roman"/>
                          <w:color w:val="222222"/>
                          <w:sz w:val="24"/>
                          <w:szCs w:val="24"/>
                        </w:rPr>
                        <w:t>Определение антител к бледной трепонеме в крови</w:t>
                      </w:r>
                    </w:p>
                    <w:p w:rsidR="001251F5" w:rsidRDefault="001251F5" w:rsidP="0007191D">
                      <w:pPr>
                        <w:pStyle w:val="af9"/>
                        <w:numPr>
                          <w:ilvl w:val="0"/>
                          <w:numId w:val="1"/>
                        </w:numPr>
                        <w:spacing w:after="0" w:line="240" w:lineRule="auto"/>
                        <w:ind w:left="284" w:hanging="284"/>
                        <w:rPr>
                          <w:rFonts w:ascii="Times New Roman" w:hAnsi="Times New Roman" w:cs="Times New Roman"/>
                          <w:color w:val="222222"/>
                          <w:sz w:val="24"/>
                          <w:szCs w:val="24"/>
                        </w:rPr>
                      </w:pPr>
                      <w:r>
                        <w:rPr>
                          <w:rFonts w:ascii="Times New Roman" w:hAnsi="Times New Roman" w:cs="Times New Roman"/>
                          <w:color w:val="222222"/>
                          <w:sz w:val="24"/>
                          <w:szCs w:val="24"/>
                        </w:rPr>
                        <w:t>Микроскопическое исследование влагалищных мазков</w:t>
                      </w:r>
                    </w:p>
                    <w:p w:rsidR="001251F5" w:rsidRDefault="001251F5" w:rsidP="0007191D">
                      <w:pPr>
                        <w:pStyle w:val="af9"/>
                        <w:numPr>
                          <w:ilvl w:val="0"/>
                          <w:numId w:val="1"/>
                        </w:numPr>
                        <w:spacing w:after="0" w:line="240" w:lineRule="auto"/>
                        <w:ind w:left="284" w:hanging="284"/>
                        <w:rPr>
                          <w:rFonts w:ascii="Times New Roman" w:hAnsi="Times New Roman" w:cs="Times New Roman"/>
                          <w:color w:val="222222"/>
                          <w:sz w:val="24"/>
                          <w:szCs w:val="24"/>
                        </w:rPr>
                      </w:pPr>
                      <w:r>
                        <w:rPr>
                          <w:rFonts w:ascii="Times New Roman" w:hAnsi="Times New Roman" w:cs="Times New Roman"/>
                          <w:color w:val="222222"/>
                          <w:sz w:val="24"/>
                          <w:szCs w:val="24"/>
                        </w:rPr>
                        <w:t>Определение основных групп по системе AB0 и антигена D системы Резус (резус-фактор)</w:t>
                      </w:r>
                    </w:p>
                    <w:p w:rsidR="001251F5" w:rsidRDefault="001251F5" w:rsidP="0007191D">
                      <w:pPr>
                        <w:pStyle w:val="af9"/>
                        <w:numPr>
                          <w:ilvl w:val="0"/>
                          <w:numId w:val="1"/>
                        </w:numPr>
                        <w:spacing w:after="0" w:line="240" w:lineRule="auto"/>
                        <w:ind w:left="284" w:hanging="284"/>
                        <w:rPr>
                          <w:rFonts w:ascii="Times New Roman" w:hAnsi="Times New Roman" w:cs="Times New Roman"/>
                          <w:color w:val="222222"/>
                          <w:sz w:val="24"/>
                          <w:szCs w:val="24"/>
                        </w:rPr>
                      </w:pPr>
                      <w:r>
                        <w:rPr>
                          <w:rFonts w:ascii="Times New Roman" w:hAnsi="Times New Roman" w:cs="Times New Roman"/>
                          <w:color w:val="222222"/>
                          <w:sz w:val="24"/>
                          <w:szCs w:val="24"/>
                        </w:rPr>
                        <w:t>Проведение биохимического общетерапевтического анализа крови</w:t>
                      </w:r>
                    </w:p>
                    <w:p w:rsidR="001251F5" w:rsidRDefault="001251F5" w:rsidP="0007191D">
                      <w:pPr>
                        <w:spacing w:after="0" w:line="240" w:lineRule="auto"/>
                        <w:rPr>
                          <w:rFonts w:ascii="Times New Roman" w:hAnsi="Times New Roman" w:cs="Times New Roman"/>
                          <w:color w:val="222222"/>
                          <w:sz w:val="24"/>
                          <w:szCs w:val="24"/>
                        </w:rPr>
                      </w:pPr>
                    </w:p>
                  </w:txbxContent>
                </v:textbox>
              </v:shape>
            </w:pict>
          </mc:Fallback>
        </mc:AlternateContent>
      </w:r>
    </w:p>
    <w:p w:rsidR="0007191D" w:rsidRDefault="0007191D" w:rsidP="00C70050">
      <w:pPr>
        <w:spacing w:line="240" w:lineRule="auto"/>
        <w:contextualSpacing/>
        <w:jc w:val="both"/>
        <w:rPr>
          <w:rFonts w:ascii="Times New Roman" w:hAnsi="Times New Roman" w:cs="Times New Roman"/>
          <w:sz w:val="24"/>
          <w:szCs w:val="24"/>
          <w:lang w:eastAsia="ru-RU"/>
        </w:rPr>
      </w:pPr>
    </w:p>
    <w:p w:rsidR="0007191D" w:rsidRDefault="0007191D" w:rsidP="00C70050">
      <w:pPr>
        <w:spacing w:line="240" w:lineRule="auto"/>
        <w:contextualSpacing/>
        <w:jc w:val="both"/>
        <w:rPr>
          <w:rFonts w:ascii="Times New Roman" w:hAnsi="Times New Roman" w:cs="Times New Roman"/>
          <w:sz w:val="24"/>
          <w:szCs w:val="24"/>
          <w:lang w:eastAsia="ru-RU"/>
        </w:rPr>
      </w:pPr>
    </w:p>
    <w:p w:rsidR="0007191D" w:rsidRDefault="0007191D" w:rsidP="00C70050">
      <w:pPr>
        <w:spacing w:line="240" w:lineRule="auto"/>
        <w:contextualSpacing/>
        <w:jc w:val="both"/>
        <w:rPr>
          <w:rFonts w:ascii="Times New Roman" w:hAnsi="Times New Roman" w:cs="Times New Roman"/>
          <w:sz w:val="24"/>
          <w:szCs w:val="24"/>
          <w:lang w:eastAsia="ru-RU"/>
        </w:rPr>
      </w:pPr>
    </w:p>
    <w:p w:rsidR="0007191D" w:rsidRDefault="0007191D" w:rsidP="00C70050">
      <w:pPr>
        <w:spacing w:line="240" w:lineRule="auto"/>
        <w:contextualSpacing/>
        <w:jc w:val="both"/>
        <w:rPr>
          <w:rFonts w:ascii="Times New Roman" w:hAnsi="Times New Roman" w:cs="Times New Roman"/>
          <w:sz w:val="24"/>
          <w:szCs w:val="24"/>
          <w:lang w:eastAsia="ru-RU"/>
        </w:rPr>
      </w:pPr>
    </w:p>
    <w:p w:rsidR="0007191D" w:rsidRDefault="0007191D" w:rsidP="00C70050">
      <w:pPr>
        <w:spacing w:line="240" w:lineRule="auto"/>
        <w:contextualSpacing/>
        <w:jc w:val="both"/>
        <w:rPr>
          <w:rFonts w:ascii="Times New Roman" w:hAnsi="Times New Roman" w:cs="Times New Roman"/>
          <w:sz w:val="24"/>
          <w:szCs w:val="24"/>
          <w:lang w:eastAsia="ru-RU"/>
        </w:rPr>
      </w:pPr>
    </w:p>
    <w:p w:rsidR="0007191D" w:rsidRDefault="0007191D" w:rsidP="00C70050">
      <w:pPr>
        <w:spacing w:line="240" w:lineRule="auto"/>
        <w:contextualSpacing/>
        <w:jc w:val="both"/>
        <w:rPr>
          <w:rFonts w:ascii="Times New Roman" w:hAnsi="Times New Roman" w:cs="Times New Roman"/>
          <w:sz w:val="24"/>
          <w:szCs w:val="24"/>
          <w:lang w:eastAsia="ru-RU"/>
        </w:rPr>
      </w:pPr>
    </w:p>
    <w:p w:rsidR="0007191D" w:rsidRDefault="0007191D" w:rsidP="00C70050">
      <w:pPr>
        <w:spacing w:line="240" w:lineRule="auto"/>
        <w:contextualSpacing/>
        <w:jc w:val="both"/>
        <w:rPr>
          <w:rFonts w:ascii="Times New Roman" w:hAnsi="Times New Roman" w:cs="Times New Roman"/>
          <w:sz w:val="24"/>
          <w:szCs w:val="24"/>
          <w:lang w:eastAsia="ru-RU"/>
        </w:rPr>
      </w:pPr>
    </w:p>
    <w:p w:rsidR="0007191D" w:rsidRDefault="0007191D" w:rsidP="00C70050">
      <w:pPr>
        <w:spacing w:line="240" w:lineRule="auto"/>
        <w:contextualSpacing/>
        <w:jc w:val="both"/>
        <w:rPr>
          <w:rFonts w:ascii="Times New Roman" w:hAnsi="Times New Roman" w:cs="Times New Roman"/>
          <w:sz w:val="24"/>
          <w:szCs w:val="24"/>
          <w:lang w:eastAsia="ru-RU"/>
        </w:rPr>
      </w:pPr>
      <w:r>
        <w:rPr>
          <w:rFonts w:ascii="Times New Roman" w:hAnsi="Times New Roman" w:cs="Times New Roman"/>
          <w:noProof/>
          <w:sz w:val="24"/>
          <w:szCs w:val="24"/>
          <w:lang w:eastAsia="ru-RU"/>
        </w:rPr>
        <mc:AlternateContent>
          <mc:Choice Requires="wps">
            <w:drawing>
              <wp:anchor distT="45720" distB="45720" distL="114300" distR="114300" simplePos="0" relativeHeight="251793408" behindDoc="0" locked="0" layoutInCell="1" allowOverlap="1" wp14:anchorId="3E4FB6D7" wp14:editId="13263B7D">
                <wp:simplePos x="0" y="0"/>
                <wp:positionH relativeFrom="column">
                  <wp:posOffset>2567940</wp:posOffset>
                </wp:positionH>
                <wp:positionV relativeFrom="paragraph">
                  <wp:posOffset>267335</wp:posOffset>
                </wp:positionV>
                <wp:extent cx="1628775" cy="1638300"/>
                <wp:effectExtent l="0" t="0" r="28575" b="19050"/>
                <wp:wrapSquare wrapText="bothSides"/>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63830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1251F5" w:rsidRDefault="001251F5" w:rsidP="0007191D">
                            <w:pPr>
                              <w:jc w:val="center"/>
                              <w:rPr>
                                <w:rFonts w:ascii="Times New Roman" w:hAnsi="Times New Roman" w:cs="Times New Roman"/>
                                <w:sz w:val="24"/>
                                <w:szCs w:val="24"/>
                              </w:rPr>
                            </w:pPr>
                            <w:r>
                              <w:rPr>
                                <w:rFonts w:ascii="Times New Roman" w:hAnsi="Times New Roman" w:cs="Times New Roman"/>
                                <w:sz w:val="24"/>
                                <w:szCs w:val="24"/>
                              </w:rPr>
                              <w:t>24-28 недель</w:t>
                            </w:r>
                          </w:p>
                          <w:p w:rsidR="001251F5" w:rsidRDefault="001251F5" w:rsidP="0007191D">
                            <w:pPr>
                              <w:jc w:val="center"/>
                              <w:rPr>
                                <w:rFonts w:ascii="Times New Roman" w:hAnsi="Times New Roman" w:cs="Times New Roman"/>
                                <w:sz w:val="24"/>
                                <w:szCs w:val="24"/>
                              </w:rPr>
                            </w:pPr>
                            <w:r>
                              <w:rPr>
                                <w:rFonts w:ascii="Times New Roman" w:hAnsi="Times New Roman" w:cs="Times New Roman"/>
                                <w:sz w:val="24"/>
                                <w:szCs w:val="24"/>
                              </w:rPr>
                              <w:t>Проведение ПГТТ (в группе низкого риска ГСД, если нет нарушения углеводного обмена)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FB6D7" id="_x0000_s1043" type="#_x0000_t202" style="position:absolute;left:0;text-align:left;margin-left:202.2pt;margin-top:21.05pt;width:128.25pt;height:129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" fillcolor="#9ecb81 [2169]" strokecolor="#70ad47 [3209]" strokeweight=".5pt">
                <v:fill color2="#8ac066 [2617]" colors="0 #b5d5a7;.5 #aace99;1 #9cca86" focus="100%" type="gradient">
                  <o:fill v:ext="view" type="gradientUnscaled"/>
                </v:fill>
                <v:shadow on="t" color="black" opacity="24903f" origin=",.5" offset="0,.55556mm"/>
                <v:textbox>
                  <w:txbxContent>
                    <w:p w:rsidR="001251F5" w:rsidRDefault="001251F5" w:rsidP="0007191D">
                      <w:pPr>
                        <w:jc w:val="center"/>
                        <w:rPr>
                          <w:rFonts w:ascii="Times New Roman" w:hAnsi="Times New Roman" w:cs="Times New Roman"/>
                          <w:sz w:val="24"/>
                          <w:szCs w:val="24"/>
                        </w:rPr>
                      </w:pPr>
                      <w:r>
                        <w:rPr>
                          <w:rFonts w:ascii="Times New Roman" w:hAnsi="Times New Roman" w:cs="Times New Roman"/>
                          <w:sz w:val="24"/>
                          <w:szCs w:val="24"/>
                        </w:rPr>
                        <w:t>24-28 недель</w:t>
                      </w:r>
                    </w:p>
                    <w:p w:rsidR="001251F5" w:rsidRDefault="001251F5" w:rsidP="0007191D">
                      <w:pPr>
                        <w:jc w:val="center"/>
                        <w:rPr>
                          <w:rFonts w:ascii="Times New Roman" w:hAnsi="Times New Roman" w:cs="Times New Roman"/>
                          <w:sz w:val="24"/>
                          <w:szCs w:val="24"/>
                        </w:rPr>
                      </w:pPr>
                      <w:r>
                        <w:rPr>
                          <w:rFonts w:ascii="Times New Roman" w:hAnsi="Times New Roman" w:cs="Times New Roman"/>
                          <w:sz w:val="24"/>
                          <w:szCs w:val="24"/>
                        </w:rPr>
                        <w:t>Проведение ПГТТ (в группе низкого риска ГСД, если нет нарушения углеводного обмена)</w:t>
                      </w:r>
                    </w:p>
                  </w:txbxContent>
                </v:textbox>
                <w10:wrap type="square"/>
              </v:shape>
            </w:pict>
          </mc:Fallback>
        </mc:AlternateContent>
      </w:r>
      <w:r>
        <w:rPr>
          <w:rFonts w:ascii="Times New Roman" w:hAnsi="Times New Roman" w:cs="Times New Roman"/>
          <w:noProof/>
          <w:sz w:val="24"/>
          <w:szCs w:val="24"/>
          <w:lang w:eastAsia="ru-RU"/>
        </w:rPr>
        <mc:AlternateContent>
          <mc:Choice Requires="wps">
            <w:drawing>
              <wp:anchor distT="45720" distB="45720" distL="114300" distR="114300" simplePos="0" relativeHeight="251784192" behindDoc="0" locked="0" layoutInCell="1" allowOverlap="1" wp14:anchorId="3CC4D4AC" wp14:editId="661F8F0B">
                <wp:simplePos x="0" y="0"/>
                <wp:positionH relativeFrom="column">
                  <wp:posOffset>4291965</wp:posOffset>
                </wp:positionH>
                <wp:positionV relativeFrom="paragraph">
                  <wp:posOffset>257810</wp:posOffset>
                </wp:positionV>
                <wp:extent cx="1600200" cy="1647825"/>
                <wp:effectExtent l="0" t="0" r="19050" b="28575"/>
                <wp:wrapSquare wrapText="bothSides"/>
                <wp:docPr id="3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64782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1251F5" w:rsidRDefault="001251F5" w:rsidP="0007191D">
                            <w:pPr>
                              <w:spacing w:line="240" w:lineRule="auto"/>
                              <w:jc w:val="center"/>
                              <w:rPr>
                                <w:rFonts w:ascii="Times New Roman" w:hAnsi="Times New Roman" w:cs="Times New Roman"/>
                                <w:sz w:val="24"/>
                                <w:szCs w:val="24"/>
                              </w:rPr>
                            </w:pPr>
                            <w:r>
                              <w:rPr>
                                <w:rFonts w:ascii="Times New Roman" w:hAnsi="Times New Roman" w:cs="Times New Roman"/>
                                <w:sz w:val="24"/>
                                <w:szCs w:val="24"/>
                              </w:rPr>
                              <w:t>35-37 недель</w:t>
                            </w:r>
                          </w:p>
                          <w:p w:rsidR="001251F5" w:rsidRDefault="001251F5" w:rsidP="0007191D">
                            <w:pPr>
                              <w:spacing w:line="240" w:lineRule="auto"/>
                              <w:jc w:val="center"/>
                              <w:rPr>
                                <w:rFonts w:ascii="Times New Roman" w:hAnsi="Times New Roman" w:cs="Times New Roman"/>
                                <w:sz w:val="24"/>
                                <w:szCs w:val="24"/>
                              </w:rPr>
                            </w:pPr>
                            <w:r>
                              <w:rPr>
                                <w:rFonts w:ascii="Times New Roman" w:hAnsi="Times New Roman" w:cs="Times New Roman"/>
                                <w:sz w:val="24"/>
                                <w:szCs w:val="24"/>
                              </w:rPr>
                              <w:t>Определение антигена стрептококка группы B в отделяемом цервикального канала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4D4AC" id="_x0000_s1044" type="#_x0000_t202" style="position:absolute;left:0;text-align:left;margin-left:337.95pt;margin-top:20.3pt;width:126pt;height:129.75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" fillcolor="#f3a875 [2165]" strokecolor="#ed7d31 [3205]" strokeweight=".5pt">
                <v:fill color2="#f09558 [2613]" colors="0 #f7bda4;.5 #f5b195;1 #f8a581" focus="100%" type="gradient">
                  <o:fill v:ext="view" type="gradientUnscaled"/>
                </v:fill>
                <v:shadow on="t" color="black" opacity="24903f" origin=",.5" offset="0,.55556mm"/>
                <v:textbox>
                  <w:txbxContent>
                    <w:p w:rsidR="001251F5" w:rsidRDefault="001251F5" w:rsidP="0007191D">
                      <w:pPr>
                        <w:spacing w:line="240" w:lineRule="auto"/>
                        <w:jc w:val="center"/>
                        <w:rPr>
                          <w:rFonts w:ascii="Times New Roman" w:hAnsi="Times New Roman" w:cs="Times New Roman"/>
                          <w:sz w:val="24"/>
                          <w:szCs w:val="24"/>
                        </w:rPr>
                      </w:pPr>
                      <w:r>
                        <w:rPr>
                          <w:rFonts w:ascii="Times New Roman" w:hAnsi="Times New Roman" w:cs="Times New Roman"/>
                          <w:sz w:val="24"/>
                          <w:szCs w:val="24"/>
                        </w:rPr>
                        <w:t>35-37 недель</w:t>
                      </w:r>
                    </w:p>
                    <w:p w:rsidR="001251F5" w:rsidRDefault="001251F5" w:rsidP="0007191D">
                      <w:pPr>
                        <w:spacing w:line="240" w:lineRule="auto"/>
                        <w:jc w:val="center"/>
                        <w:rPr>
                          <w:rFonts w:ascii="Times New Roman" w:hAnsi="Times New Roman" w:cs="Times New Roman"/>
                          <w:sz w:val="24"/>
                          <w:szCs w:val="24"/>
                        </w:rPr>
                      </w:pPr>
                      <w:r>
                        <w:rPr>
                          <w:rFonts w:ascii="Times New Roman" w:hAnsi="Times New Roman" w:cs="Times New Roman"/>
                          <w:sz w:val="24"/>
                          <w:szCs w:val="24"/>
                        </w:rPr>
                        <w:t>Определение антигена стрептококка группы B в отделяемом цервикального канала</w:t>
                      </w:r>
                    </w:p>
                  </w:txbxContent>
                </v:textbox>
                <w10:wrap type="square"/>
              </v:shape>
            </w:pict>
          </mc:Fallback>
        </mc:AlternateContent>
      </w:r>
      <w:r>
        <w:rPr>
          <w:rFonts w:ascii="Times New Roman" w:hAnsi="Times New Roman" w:cs="Times New Roman"/>
          <w:noProof/>
          <w:sz w:val="24"/>
          <w:szCs w:val="24"/>
          <w:lang w:eastAsia="ru-RU"/>
        </w:rPr>
        <mc:AlternateContent>
          <mc:Choice Requires="wps">
            <w:drawing>
              <wp:anchor distT="45720" distB="45720" distL="114300" distR="114300" simplePos="0" relativeHeight="251783168" behindDoc="0" locked="0" layoutInCell="1" allowOverlap="1" wp14:anchorId="63BF7A8D" wp14:editId="43CD6018">
                <wp:simplePos x="0" y="0"/>
                <wp:positionH relativeFrom="column">
                  <wp:posOffset>-394335</wp:posOffset>
                </wp:positionH>
                <wp:positionV relativeFrom="paragraph">
                  <wp:posOffset>257810</wp:posOffset>
                </wp:positionV>
                <wp:extent cx="2845435" cy="3800475"/>
                <wp:effectExtent l="0" t="0" r="12065" b="28575"/>
                <wp:wrapSquare wrapText="bothSides"/>
                <wp:docPr id="3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5435" cy="380047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1251F5" w:rsidRDefault="001251F5" w:rsidP="0007191D">
                            <w:pPr>
                              <w:pStyle w:val="af9"/>
                              <w:numPr>
                                <w:ilvl w:val="0"/>
                                <w:numId w:val="1"/>
                              </w:numPr>
                              <w:spacing w:after="0" w:line="240" w:lineRule="auto"/>
                              <w:ind w:left="142" w:hanging="142"/>
                              <w:rPr>
                                <w:rFonts w:ascii="Times New Roman" w:hAnsi="Times New Roman" w:cs="Times New Roman"/>
                                <w:color w:val="222222"/>
                                <w:sz w:val="24"/>
                                <w:szCs w:val="24"/>
                              </w:rPr>
                            </w:pPr>
                            <w:r>
                              <w:rPr>
                                <w:rFonts w:ascii="Times New Roman" w:hAnsi="Times New Roman" w:cs="Times New Roman"/>
                                <w:color w:val="222222"/>
                                <w:sz w:val="24"/>
                                <w:szCs w:val="24"/>
                              </w:rPr>
                              <w:t>Определение антител класса G и класса M к вирусу краснухи в крови</w:t>
                            </w:r>
                          </w:p>
                          <w:p w:rsidR="001251F5" w:rsidRDefault="001251F5" w:rsidP="0007191D">
                            <w:pPr>
                              <w:pStyle w:val="af9"/>
                              <w:numPr>
                                <w:ilvl w:val="0"/>
                                <w:numId w:val="1"/>
                              </w:numPr>
                              <w:spacing w:after="0" w:line="240" w:lineRule="auto"/>
                              <w:ind w:left="142" w:hanging="142"/>
                              <w:rPr>
                                <w:rFonts w:ascii="Times New Roman" w:hAnsi="Times New Roman" w:cs="Times New Roman"/>
                                <w:color w:val="222222"/>
                                <w:sz w:val="24"/>
                                <w:szCs w:val="24"/>
                              </w:rPr>
                            </w:pPr>
                            <w:r>
                              <w:rPr>
                                <w:rFonts w:ascii="Times New Roman" w:hAnsi="Times New Roman" w:cs="Times New Roman"/>
                                <w:color w:val="222222"/>
                                <w:sz w:val="24"/>
                                <w:szCs w:val="24"/>
                              </w:rPr>
                              <w:t>Микробиологическое (культуральное) исследование средней порции мочи на бактериальные патогены</w:t>
                            </w:r>
                          </w:p>
                          <w:p w:rsidR="001251F5" w:rsidRDefault="001251F5" w:rsidP="0007191D">
                            <w:pPr>
                              <w:pStyle w:val="af9"/>
                              <w:numPr>
                                <w:ilvl w:val="0"/>
                                <w:numId w:val="1"/>
                              </w:numPr>
                              <w:spacing w:after="0" w:line="240" w:lineRule="auto"/>
                              <w:ind w:left="142" w:hanging="142"/>
                              <w:rPr>
                                <w:rFonts w:ascii="Times New Roman" w:hAnsi="Times New Roman" w:cs="Times New Roman"/>
                                <w:color w:val="222222"/>
                                <w:sz w:val="24"/>
                                <w:szCs w:val="24"/>
                              </w:rPr>
                            </w:pPr>
                            <w:r>
                              <w:rPr>
                                <w:rFonts w:ascii="Times New Roman" w:hAnsi="Times New Roman" w:cs="Times New Roman"/>
                                <w:color w:val="222222"/>
                                <w:sz w:val="24"/>
                                <w:szCs w:val="24"/>
                              </w:rPr>
                              <w:t>Определение нарушения углеводного обмена (определение уровня глюкозы или гликированного гемоглобина (HbA1c) в венозной крови) натощак</w:t>
                            </w:r>
                          </w:p>
                          <w:p w:rsidR="001251F5" w:rsidRDefault="001251F5" w:rsidP="0007191D">
                            <w:pPr>
                              <w:pStyle w:val="af9"/>
                              <w:numPr>
                                <w:ilvl w:val="0"/>
                                <w:numId w:val="1"/>
                              </w:numPr>
                              <w:spacing w:after="0" w:line="240" w:lineRule="auto"/>
                              <w:ind w:left="142" w:hanging="142"/>
                              <w:rPr>
                                <w:rFonts w:ascii="Times New Roman" w:hAnsi="Times New Roman" w:cs="Times New Roman"/>
                                <w:color w:val="222222"/>
                                <w:sz w:val="24"/>
                                <w:szCs w:val="24"/>
                              </w:rPr>
                            </w:pPr>
                            <w:r>
                              <w:rPr>
                                <w:rFonts w:ascii="Times New Roman" w:hAnsi="Times New Roman" w:cs="Times New Roman"/>
                                <w:color w:val="222222"/>
                                <w:sz w:val="24"/>
                                <w:szCs w:val="24"/>
                              </w:rPr>
                              <w:t>Проведение ПГТТ (в группе высокого риска ГСД, если нет нарушения углеводного обмена)</w:t>
                            </w:r>
                          </w:p>
                          <w:p w:rsidR="001251F5" w:rsidRDefault="001251F5" w:rsidP="0007191D">
                            <w:pPr>
                              <w:pStyle w:val="af9"/>
                              <w:numPr>
                                <w:ilvl w:val="0"/>
                                <w:numId w:val="1"/>
                              </w:numPr>
                              <w:spacing w:after="0" w:line="240" w:lineRule="auto"/>
                              <w:ind w:left="142" w:hanging="142"/>
                              <w:rPr>
                                <w:rFonts w:ascii="Times New Roman" w:hAnsi="Times New Roman" w:cs="Times New Roman"/>
                                <w:color w:val="222222"/>
                                <w:sz w:val="24"/>
                                <w:szCs w:val="24"/>
                              </w:rPr>
                            </w:pPr>
                            <w:r>
                              <w:rPr>
                                <w:rFonts w:ascii="Times New Roman" w:hAnsi="Times New Roman" w:cs="Times New Roman"/>
                                <w:color w:val="222222"/>
                                <w:sz w:val="24"/>
                                <w:szCs w:val="24"/>
                              </w:rPr>
                              <w:t>Проведение коагулограммы</w:t>
                            </w:r>
                          </w:p>
                          <w:p w:rsidR="001251F5" w:rsidRDefault="001251F5" w:rsidP="0007191D">
                            <w:pPr>
                              <w:pStyle w:val="af9"/>
                              <w:numPr>
                                <w:ilvl w:val="0"/>
                                <w:numId w:val="1"/>
                              </w:numPr>
                              <w:spacing w:after="0" w:line="240" w:lineRule="auto"/>
                              <w:ind w:left="142" w:hanging="142"/>
                              <w:rPr>
                                <w:rFonts w:ascii="Times New Roman" w:hAnsi="Times New Roman" w:cs="Times New Roman"/>
                                <w:color w:val="222222"/>
                                <w:sz w:val="24"/>
                                <w:szCs w:val="24"/>
                              </w:rPr>
                            </w:pPr>
                            <w:r>
                              <w:rPr>
                                <w:rFonts w:ascii="Times New Roman" w:hAnsi="Times New Roman" w:cs="Times New Roman"/>
                                <w:color w:val="222222"/>
                                <w:sz w:val="24"/>
                                <w:szCs w:val="24"/>
                              </w:rPr>
                              <w:t>Исследование уровня ТТГ</w:t>
                            </w:r>
                          </w:p>
                          <w:p w:rsidR="001251F5" w:rsidRDefault="001251F5" w:rsidP="0007191D">
                            <w:pPr>
                              <w:pStyle w:val="af9"/>
                              <w:numPr>
                                <w:ilvl w:val="0"/>
                                <w:numId w:val="1"/>
                              </w:numPr>
                              <w:spacing w:after="0" w:line="240" w:lineRule="auto"/>
                              <w:ind w:left="142" w:hanging="142"/>
                              <w:rPr>
                                <w:rFonts w:ascii="Times New Roman" w:hAnsi="Times New Roman" w:cs="Times New Roman"/>
                                <w:color w:val="222222"/>
                                <w:sz w:val="24"/>
                                <w:szCs w:val="24"/>
                              </w:rPr>
                            </w:pPr>
                            <w:r>
                              <w:rPr>
                                <w:rFonts w:ascii="Times New Roman" w:hAnsi="Times New Roman" w:cs="Times New Roman"/>
                                <w:sz w:val="24"/>
                                <w:szCs w:val="24"/>
                              </w:rPr>
                              <w:t>Проведение цитологического исследования микропрепарата шейки матки (мазка с поверхности шейки матки и цервикального канала)</w:t>
                            </w:r>
                          </w:p>
                          <w:p w:rsidR="001251F5" w:rsidRDefault="001251F5" w:rsidP="0007191D">
                            <w:pPr>
                              <w:pStyle w:val="af9"/>
                              <w:numPr>
                                <w:ilvl w:val="0"/>
                                <w:numId w:val="1"/>
                              </w:numPr>
                              <w:spacing w:after="0" w:line="240" w:lineRule="auto"/>
                              <w:ind w:left="142" w:hanging="142"/>
                              <w:rPr>
                                <w:rFonts w:ascii="Times New Roman" w:hAnsi="Times New Roman" w:cs="Times New Roman"/>
                                <w:color w:val="222222"/>
                                <w:sz w:val="24"/>
                                <w:szCs w:val="24"/>
                              </w:rPr>
                            </w:pPr>
                            <w:r>
                              <w:rPr>
                                <w:rFonts w:ascii="Times New Roman" w:hAnsi="Times New Roman" w:cs="Times New Roman"/>
                                <w:color w:val="222222"/>
                                <w:sz w:val="24"/>
                                <w:szCs w:val="24"/>
                              </w:rPr>
                              <w:t>Пренатальный биохимический скрининг в 11-13,6 недель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F7A8D" id="_x0000_s1045" type="#_x0000_t202" style="position:absolute;left:0;text-align:left;margin-left:-31.05pt;margin-top:20.3pt;width:224.05pt;height:299.25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" fillcolor="#ffd555 [2167]" strokecolor="#ffc000 [3207]" strokeweight=".5pt">
                <v:fill color2="#ffcc31 [2615]" colors="0 #ffdd9c;.5 #ffd78e;1 #ffd479" focus="100%" type="gradient">
                  <o:fill v:ext="view" type="gradientUnscaled"/>
                </v:fill>
                <v:shadow on="t" color="black" opacity="24903f" origin=",.5" offset="0,.55556mm"/>
                <v:textbox>
                  <w:txbxContent>
                    <w:p w:rsidR="001251F5" w:rsidRDefault="001251F5" w:rsidP="0007191D">
                      <w:pPr>
                        <w:pStyle w:val="af9"/>
                        <w:numPr>
                          <w:ilvl w:val="0"/>
                          <w:numId w:val="1"/>
                        </w:numPr>
                        <w:spacing w:after="0" w:line="240" w:lineRule="auto"/>
                        <w:ind w:left="142" w:hanging="142"/>
                        <w:rPr>
                          <w:rFonts w:ascii="Times New Roman" w:hAnsi="Times New Roman" w:cs="Times New Roman"/>
                          <w:color w:val="222222"/>
                          <w:sz w:val="24"/>
                          <w:szCs w:val="24"/>
                        </w:rPr>
                      </w:pPr>
                      <w:r>
                        <w:rPr>
                          <w:rFonts w:ascii="Times New Roman" w:hAnsi="Times New Roman" w:cs="Times New Roman"/>
                          <w:color w:val="222222"/>
                          <w:sz w:val="24"/>
                          <w:szCs w:val="24"/>
                        </w:rPr>
                        <w:t>Определение антител класса G и класса M к вирусу краснухи в крови</w:t>
                      </w:r>
                    </w:p>
                    <w:p w:rsidR="001251F5" w:rsidRDefault="001251F5" w:rsidP="0007191D">
                      <w:pPr>
                        <w:pStyle w:val="af9"/>
                        <w:numPr>
                          <w:ilvl w:val="0"/>
                          <w:numId w:val="1"/>
                        </w:numPr>
                        <w:spacing w:after="0" w:line="240" w:lineRule="auto"/>
                        <w:ind w:left="142" w:hanging="142"/>
                        <w:rPr>
                          <w:rFonts w:ascii="Times New Roman" w:hAnsi="Times New Roman" w:cs="Times New Roman"/>
                          <w:color w:val="222222"/>
                          <w:sz w:val="24"/>
                          <w:szCs w:val="24"/>
                        </w:rPr>
                      </w:pPr>
                      <w:r>
                        <w:rPr>
                          <w:rFonts w:ascii="Times New Roman" w:hAnsi="Times New Roman" w:cs="Times New Roman"/>
                          <w:color w:val="222222"/>
                          <w:sz w:val="24"/>
                          <w:szCs w:val="24"/>
                        </w:rPr>
                        <w:t>Микробиологическое (культуральное) исследование средней порции мочи на бактериальные патогены</w:t>
                      </w:r>
                    </w:p>
                    <w:p w:rsidR="001251F5" w:rsidRDefault="001251F5" w:rsidP="0007191D">
                      <w:pPr>
                        <w:pStyle w:val="af9"/>
                        <w:numPr>
                          <w:ilvl w:val="0"/>
                          <w:numId w:val="1"/>
                        </w:numPr>
                        <w:spacing w:after="0" w:line="240" w:lineRule="auto"/>
                        <w:ind w:left="142" w:hanging="142"/>
                        <w:rPr>
                          <w:rFonts w:ascii="Times New Roman" w:hAnsi="Times New Roman" w:cs="Times New Roman"/>
                          <w:color w:val="222222"/>
                          <w:sz w:val="24"/>
                          <w:szCs w:val="24"/>
                        </w:rPr>
                      </w:pPr>
                      <w:r>
                        <w:rPr>
                          <w:rFonts w:ascii="Times New Roman" w:hAnsi="Times New Roman" w:cs="Times New Roman"/>
                          <w:color w:val="222222"/>
                          <w:sz w:val="24"/>
                          <w:szCs w:val="24"/>
                        </w:rPr>
                        <w:t>Определение нарушения углеводного обмена (определение уровня глюкозы или гликированного гемоглобина (HbA1c) в венозной крови) натощак</w:t>
                      </w:r>
                    </w:p>
                    <w:p w:rsidR="001251F5" w:rsidRDefault="001251F5" w:rsidP="0007191D">
                      <w:pPr>
                        <w:pStyle w:val="af9"/>
                        <w:numPr>
                          <w:ilvl w:val="0"/>
                          <w:numId w:val="1"/>
                        </w:numPr>
                        <w:spacing w:after="0" w:line="240" w:lineRule="auto"/>
                        <w:ind w:left="142" w:hanging="142"/>
                        <w:rPr>
                          <w:rFonts w:ascii="Times New Roman" w:hAnsi="Times New Roman" w:cs="Times New Roman"/>
                          <w:color w:val="222222"/>
                          <w:sz w:val="24"/>
                          <w:szCs w:val="24"/>
                        </w:rPr>
                      </w:pPr>
                      <w:r>
                        <w:rPr>
                          <w:rFonts w:ascii="Times New Roman" w:hAnsi="Times New Roman" w:cs="Times New Roman"/>
                          <w:color w:val="222222"/>
                          <w:sz w:val="24"/>
                          <w:szCs w:val="24"/>
                        </w:rPr>
                        <w:t>Проведение ПГТТ (в группе высокого риска ГСД, если нет нарушения углеводного обмена)</w:t>
                      </w:r>
                    </w:p>
                    <w:p w:rsidR="001251F5" w:rsidRDefault="001251F5" w:rsidP="0007191D">
                      <w:pPr>
                        <w:pStyle w:val="af9"/>
                        <w:numPr>
                          <w:ilvl w:val="0"/>
                          <w:numId w:val="1"/>
                        </w:numPr>
                        <w:spacing w:after="0" w:line="240" w:lineRule="auto"/>
                        <w:ind w:left="142" w:hanging="142"/>
                        <w:rPr>
                          <w:rFonts w:ascii="Times New Roman" w:hAnsi="Times New Roman" w:cs="Times New Roman"/>
                          <w:color w:val="222222"/>
                          <w:sz w:val="24"/>
                          <w:szCs w:val="24"/>
                        </w:rPr>
                      </w:pPr>
                      <w:r>
                        <w:rPr>
                          <w:rFonts w:ascii="Times New Roman" w:hAnsi="Times New Roman" w:cs="Times New Roman"/>
                          <w:color w:val="222222"/>
                          <w:sz w:val="24"/>
                          <w:szCs w:val="24"/>
                        </w:rPr>
                        <w:t>Проведение коагулограммы</w:t>
                      </w:r>
                    </w:p>
                    <w:p w:rsidR="001251F5" w:rsidRDefault="001251F5" w:rsidP="0007191D">
                      <w:pPr>
                        <w:pStyle w:val="af9"/>
                        <w:numPr>
                          <w:ilvl w:val="0"/>
                          <w:numId w:val="1"/>
                        </w:numPr>
                        <w:spacing w:after="0" w:line="240" w:lineRule="auto"/>
                        <w:ind w:left="142" w:hanging="142"/>
                        <w:rPr>
                          <w:rFonts w:ascii="Times New Roman" w:hAnsi="Times New Roman" w:cs="Times New Roman"/>
                          <w:color w:val="222222"/>
                          <w:sz w:val="24"/>
                          <w:szCs w:val="24"/>
                        </w:rPr>
                      </w:pPr>
                      <w:r>
                        <w:rPr>
                          <w:rFonts w:ascii="Times New Roman" w:hAnsi="Times New Roman" w:cs="Times New Roman"/>
                          <w:color w:val="222222"/>
                          <w:sz w:val="24"/>
                          <w:szCs w:val="24"/>
                        </w:rPr>
                        <w:t>Исследование уровня ТТГ</w:t>
                      </w:r>
                    </w:p>
                    <w:p w:rsidR="001251F5" w:rsidRDefault="001251F5" w:rsidP="0007191D">
                      <w:pPr>
                        <w:pStyle w:val="af9"/>
                        <w:numPr>
                          <w:ilvl w:val="0"/>
                          <w:numId w:val="1"/>
                        </w:numPr>
                        <w:spacing w:after="0" w:line="240" w:lineRule="auto"/>
                        <w:ind w:left="142" w:hanging="142"/>
                        <w:rPr>
                          <w:rFonts w:ascii="Times New Roman" w:hAnsi="Times New Roman" w:cs="Times New Roman"/>
                          <w:color w:val="222222"/>
                          <w:sz w:val="24"/>
                          <w:szCs w:val="24"/>
                        </w:rPr>
                      </w:pPr>
                      <w:r>
                        <w:rPr>
                          <w:rFonts w:ascii="Times New Roman" w:hAnsi="Times New Roman" w:cs="Times New Roman"/>
                          <w:sz w:val="24"/>
                          <w:szCs w:val="24"/>
                        </w:rPr>
                        <w:t>Проведение цитологического исследования микропрепарата шейки матки (мазка с поверхности шейки матки и цервикального канала)</w:t>
                      </w:r>
                    </w:p>
                    <w:p w:rsidR="001251F5" w:rsidRDefault="001251F5" w:rsidP="0007191D">
                      <w:pPr>
                        <w:pStyle w:val="af9"/>
                        <w:numPr>
                          <w:ilvl w:val="0"/>
                          <w:numId w:val="1"/>
                        </w:numPr>
                        <w:spacing w:after="0" w:line="240" w:lineRule="auto"/>
                        <w:ind w:left="142" w:hanging="142"/>
                        <w:rPr>
                          <w:rFonts w:ascii="Times New Roman" w:hAnsi="Times New Roman" w:cs="Times New Roman"/>
                          <w:color w:val="222222"/>
                          <w:sz w:val="24"/>
                          <w:szCs w:val="24"/>
                        </w:rPr>
                      </w:pPr>
                      <w:r>
                        <w:rPr>
                          <w:rFonts w:ascii="Times New Roman" w:hAnsi="Times New Roman" w:cs="Times New Roman"/>
                          <w:color w:val="222222"/>
                          <w:sz w:val="24"/>
                          <w:szCs w:val="24"/>
                        </w:rPr>
                        <w:t>Пренатальный биохимический скрининг в 11-13,6 недель</w:t>
                      </w:r>
                    </w:p>
                  </w:txbxContent>
                </v:textbox>
                <w10:wrap type="square"/>
              </v:shape>
            </w:pict>
          </mc:Fallback>
        </mc:AlternateContent>
      </w:r>
    </w:p>
    <w:p w:rsidR="0007191D" w:rsidRDefault="0007191D" w:rsidP="00C70050">
      <w:pPr>
        <w:spacing w:line="240" w:lineRule="auto"/>
        <w:contextualSpacing/>
        <w:jc w:val="both"/>
        <w:rPr>
          <w:rFonts w:ascii="Times New Roman" w:hAnsi="Times New Roman" w:cs="Times New Roman"/>
          <w:sz w:val="24"/>
          <w:szCs w:val="24"/>
          <w:lang w:eastAsia="ru-RU"/>
        </w:rPr>
      </w:pPr>
      <w:r>
        <w:rPr>
          <w:rFonts w:ascii="Times New Roman" w:hAnsi="Times New Roman" w:cs="Times New Roman"/>
          <w:b/>
          <w:noProof/>
          <w:sz w:val="24"/>
          <w:szCs w:val="24"/>
          <w:lang w:eastAsia="ru-RU"/>
        </w:rPr>
        <mc:AlternateContent>
          <mc:Choice Requires="wps">
            <w:drawing>
              <wp:anchor distT="0" distB="0" distL="114300" distR="114300" simplePos="0" relativeHeight="251778048" behindDoc="0" locked="0" layoutInCell="1" allowOverlap="1" wp14:anchorId="38EC4FA3" wp14:editId="5CB7EEAA">
                <wp:simplePos x="0" y="0"/>
                <wp:positionH relativeFrom="column">
                  <wp:posOffset>2567940</wp:posOffset>
                </wp:positionH>
                <wp:positionV relativeFrom="paragraph">
                  <wp:posOffset>1854200</wp:posOffset>
                </wp:positionV>
                <wp:extent cx="3324225" cy="666750"/>
                <wp:effectExtent l="0" t="0" r="28575" b="19050"/>
                <wp:wrapNone/>
                <wp:docPr id="32" name="Надпись 4"/>
                <wp:cNvGraphicFramePr/>
                <a:graphic xmlns:a="http://schemas.openxmlformats.org/drawingml/2006/main">
                  <a:graphicData uri="http://schemas.microsoft.com/office/word/2010/wordprocessingShape">
                    <wps:wsp>
                      <wps:cNvSpPr txBox="1"/>
                      <wps:spPr bwMode="auto">
                        <a:xfrm>
                          <a:off x="0" y="0"/>
                          <a:ext cx="3324225" cy="666750"/>
                        </a:xfrm>
                        <a:prstGeom prst="rect">
                          <a:avLst/>
                        </a:prstGeom>
                        <a:solidFill>
                          <a:schemeClr val="accent6">
                            <a:lumMod val="20000"/>
                            <a:lumOff val="80000"/>
                          </a:schemeClr>
                        </a:solidFill>
                        <a:ln w="6350">
                          <a:solidFill>
                            <a:schemeClr val="accent2">
                              <a:lumMod val="75000"/>
                            </a:schemeClr>
                          </a:solidFill>
                        </a:ln>
                      </wps:spPr>
                      <wps:txbx>
                        <w:txbxContent>
                          <w:p w:rsidR="001251F5" w:rsidRDefault="001251F5" w:rsidP="0007191D">
                            <w:pPr>
                              <w:pStyle w:val="af9"/>
                              <w:spacing w:line="240" w:lineRule="auto"/>
                              <w:ind w:left="142"/>
                              <w:jc w:val="center"/>
                              <w:rPr>
                                <w:rFonts w:ascii="Times New Roman" w:hAnsi="Times New Roman" w:cs="Times New Roman"/>
                                <w:sz w:val="24"/>
                                <w:szCs w:val="24"/>
                              </w:rPr>
                            </w:pPr>
                            <w:r>
                              <w:rPr>
                                <w:rFonts w:ascii="Times New Roman" w:hAnsi="Times New Roman" w:cs="Times New Roman"/>
                                <w:sz w:val="24"/>
                                <w:szCs w:val="24"/>
                              </w:rPr>
                              <w:t>Определения белка в моче с помощью специальных индикаторных полосок при каждом визите после 22 недель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C4FA3" id="Надпись 4" o:spid="_x0000_s1046" type="#_x0000_t202" style="position:absolute;left:0;text-align:left;margin-left:202.2pt;margin-top:146pt;width:261.75pt;height:5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" fillcolor="#e2efd9 [665]" strokecolor="#c45911 [2405]" strokeweight=".5pt">
                <v:textbox>
                  <w:txbxContent>
                    <w:p w:rsidR="001251F5" w:rsidRDefault="001251F5" w:rsidP="0007191D">
                      <w:pPr>
                        <w:pStyle w:val="af9"/>
                        <w:spacing w:line="240" w:lineRule="auto"/>
                        <w:ind w:left="142"/>
                        <w:jc w:val="center"/>
                        <w:rPr>
                          <w:rFonts w:ascii="Times New Roman" w:hAnsi="Times New Roman" w:cs="Times New Roman"/>
                          <w:sz w:val="24"/>
                          <w:szCs w:val="24"/>
                        </w:rPr>
                      </w:pPr>
                      <w:r>
                        <w:rPr>
                          <w:rFonts w:ascii="Times New Roman" w:hAnsi="Times New Roman" w:cs="Times New Roman"/>
                          <w:sz w:val="24"/>
                          <w:szCs w:val="24"/>
                        </w:rPr>
                        <w:t>Определения белка в моче с помощью специальных индикаторных полосок при каждом визите после 22 недель</w:t>
                      </w:r>
                    </w:p>
                  </w:txbxContent>
                </v:textbox>
              </v:shape>
            </w:pict>
          </mc:Fallback>
        </mc:AlternateContent>
      </w:r>
    </w:p>
    <w:p w:rsidR="0007191D" w:rsidRDefault="0007191D" w:rsidP="00C70050">
      <w:pPr>
        <w:spacing w:line="240" w:lineRule="auto"/>
        <w:contextualSpacing/>
        <w:jc w:val="both"/>
        <w:rPr>
          <w:rFonts w:ascii="Times New Roman" w:hAnsi="Times New Roman" w:cs="Times New Roman"/>
          <w:sz w:val="24"/>
          <w:szCs w:val="24"/>
          <w:lang w:eastAsia="ru-RU"/>
        </w:rPr>
      </w:pPr>
    </w:p>
    <w:p w:rsidR="0007191D" w:rsidRDefault="0007191D" w:rsidP="00C70050">
      <w:pPr>
        <w:spacing w:line="240" w:lineRule="auto"/>
        <w:contextualSpacing/>
        <w:jc w:val="both"/>
        <w:rPr>
          <w:rFonts w:ascii="Times New Roman" w:hAnsi="Times New Roman" w:cs="Times New Roman"/>
          <w:sz w:val="24"/>
          <w:szCs w:val="24"/>
          <w:lang w:eastAsia="ru-RU"/>
        </w:rPr>
      </w:pPr>
    </w:p>
    <w:p w:rsidR="0007191D" w:rsidRDefault="0007191D" w:rsidP="00C70050">
      <w:pPr>
        <w:spacing w:line="240" w:lineRule="auto"/>
        <w:contextualSpacing/>
        <w:jc w:val="both"/>
        <w:rPr>
          <w:rFonts w:ascii="Times New Roman" w:hAnsi="Times New Roman" w:cs="Times New Roman"/>
          <w:sz w:val="24"/>
          <w:szCs w:val="24"/>
          <w:lang w:eastAsia="ru-RU"/>
        </w:rPr>
      </w:pPr>
    </w:p>
    <w:p w:rsidR="0007191D" w:rsidRDefault="0007191D" w:rsidP="00C70050">
      <w:pPr>
        <w:spacing w:line="240" w:lineRule="auto"/>
        <w:contextualSpacing/>
        <w:jc w:val="both"/>
        <w:rPr>
          <w:rFonts w:ascii="Times New Roman" w:hAnsi="Times New Roman" w:cs="Times New Roman"/>
          <w:sz w:val="24"/>
          <w:szCs w:val="24"/>
          <w:lang w:eastAsia="ru-RU"/>
        </w:rPr>
      </w:pPr>
    </w:p>
    <w:p w:rsidR="0007191D" w:rsidRDefault="0007191D" w:rsidP="00C70050">
      <w:pPr>
        <w:spacing w:line="240" w:lineRule="auto"/>
        <w:contextualSpacing/>
        <w:jc w:val="both"/>
        <w:rPr>
          <w:rFonts w:ascii="Times New Roman" w:hAnsi="Times New Roman" w:cs="Times New Roman"/>
          <w:sz w:val="24"/>
          <w:szCs w:val="24"/>
          <w:lang w:eastAsia="ru-RU"/>
        </w:rPr>
      </w:pPr>
    </w:p>
    <w:p w:rsidR="0007191D" w:rsidRDefault="0007191D" w:rsidP="00C70050">
      <w:pPr>
        <w:spacing w:line="240" w:lineRule="auto"/>
        <w:contextualSpacing/>
        <w:jc w:val="both"/>
        <w:rPr>
          <w:rFonts w:ascii="Times New Roman" w:hAnsi="Times New Roman" w:cs="Times New Roman"/>
          <w:sz w:val="24"/>
          <w:szCs w:val="24"/>
          <w:lang w:eastAsia="ru-RU"/>
        </w:rPr>
      </w:pPr>
    </w:p>
    <w:p w:rsidR="0007191D" w:rsidRDefault="0007191D" w:rsidP="00C70050">
      <w:pPr>
        <w:spacing w:line="240" w:lineRule="auto"/>
        <w:contextualSpacing/>
        <w:jc w:val="both"/>
        <w:rPr>
          <w:rFonts w:ascii="Times New Roman" w:hAnsi="Times New Roman" w:cs="Times New Roman"/>
          <w:sz w:val="24"/>
          <w:szCs w:val="24"/>
          <w:lang w:eastAsia="ru-RU"/>
        </w:rPr>
      </w:pPr>
    </w:p>
    <w:p w:rsidR="0007191D" w:rsidRDefault="0007191D" w:rsidP="00C70050">
      <w:pPr>
        <w:spacing w:line="240" w:lineRule="auto"/>
        <w:contextualSpacing/>
        <w:jc w:val="both"/>
        <w:rPr>
          <w:rFonts w:ascii="Times New Roman" w:hAnsi="Times New Roman" w:cs="Times New Roman"/>
          <w:sz w:val="24"/>
          <w:szCs w:val="24"/>
          <w:lang w:eastAsia="ru-RU"/>
        </w:rPr>
      </w:pPr>
    </w:p>
    <w:p w:rsidR="0007191D" w:rsidRDefault="0007191D" w:rsidP="00C70050">
      <w:pPr>
        <w:spacing w:line="240" w:lineRule="auto"/>
        <w:contextualSpacing/>
        <w:jc w:val="both"/>
        <w:rPr>
          <w:rFonts w:ascii="Times New Roman" w:hAnsi="Times New Roman" w:cs="Times New Roman"/>
          <w:sz w:val="24"/>
          <w:szCs w:val="24"/>
          <w:lang w:eastAsia="ru-RU"/>
        </w:rPr>
      </w:pPr>
    </w:p>
    <w:p w:rsidR="0007191D" w:rsidRDefault="0007191D" w:rsidP="00C70050">
      <w:pPr>
        <w:spacing w:line="240" w:lineRule="auto"/>
        <w:contextualSpacing/>
        <w:jc w:val="both"/>
        <w:rPr>
          <w:rFonts w:ascii="Times New Roman" w:hAnsi="Times New Roman" w:cs="Times New Roman"/>
          <w:sz w:val="24"/>
          <w:szCs w:val="24"/>
          <w:lang w:eastAsia="ru-RU"/>
        </w:rPr>
      </w:pPr>
    </w:p>
    <w:p w:rsidR="0007191D" w:rsidRDefault="0007191D" w:rsidP="00C70050">
      <w:pPr>
        <w:spacing w:line="240" w:lineRule="auto"/>
        <w:contextualSpacing/>
        <w:jc w:val="both"/>
        <w:rPr>
          <w:rFonts w:ascii="Times New Roman" w:hAnsi="Times New Roman" w:cs="Times New Roman"/>
          <w:sz w:val="24"/>
          <w:szCs w:val="24"/>
          <w:lang w:eastAsia="ru-RU"/>
        </w:rPr>
      </w:pPr>
      <w:r>
        <w:rPr>
          <w:rFonts w:ascii="Times New Roman" w:hAnsi="Times New Roman" w:cs="Times New Roman"/>
          <w:noProof/>
          <w:sz w:val="24"/>
          <w:szCs w:val="24"/>
          <w:lang w:eastAsia="ru-RU"/>
        </w:rPr>
        <mc:AlternateContent>
          <mc:Choice Requires="wps">
            <w:drawing>
              <wp:anchor distT="45720" distB="45720" distL="114300" distR="114300" simplePos="0" relativeHeight="251785216" behindDoc="0" locked="0" layoutInCell="1" allowOverlap="1" wp14:anchorId="174BD06B" wp14:editId="5287587C">
                <wp:simplePos x="0" y="0"/>
                <wp:positionH relativeFrom="column">
                  <wp:posOffset>-384810</wp:posOffset>
                </wp:positionH>
                <wp:positionV relativeFrom="paragraph">
                  <wp:posOffset>255270</wp:posOffset>
                </wp:positionV>
                <wp:extent cx="6372225" cy="552450"/>
                <wp:effectExtent l="0" t="0" r="28575" b="19050"/>
                <wp:wrapSquare wrapText="bothSides"/>
                <wp:docPr id="3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52450"/>
                        </a:xfrm>
                        <a:prstGeom prst="rect">
                          <a:avLst/>
                        </a:prstGeom>
                        <a:solidFill>
                          <a:schemeClr val="accent2">
                            <a:lumMod val="20000"/>
                            <a:lumOff val="80000"/>
                          </a:schemeClr>
                        </a:solidFill>
                        <a:ln>
                          <a:solidFill>
                            <a:schemeClr val="tx1"/>
                          </a:solidFill>
                          <a:headEnd/>
                          <a:tailEnd/>
                        </a:ln>
                      </wps:spPr>
                      <wps:style>
                        <a:lnRef idx="1">
                          <a:schemeClr val="accent1"/>
                        </a:lnRef>
                        <a:fillRef idx="2">
                          <a:schemeClr val="accent1"/>
                        </a:fillRef>
                        <a:effectRef idx="1">
                          <a:schemeClr val="accent1"/>
                        </a:effectRef>
                        <a:fontRef idx="minor">
                          <a:schemeClr val="dk1"/>
                        </a:fontRef>
                      </wps:style>
                      <wps:txbx>
                        <w:txbxContent>
                          <w:p w:rsidR="001251F5" w:rsidRDefault="001251F5" w:rsidP="0007191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Направление на определение антирезусных антител у резус-отрицательных женщин</w:t>
                            </w:r>
                          </w:p>
                          <w:p w:rsidR="001251F5" w:rsidRDefault="001251F5" w:rsidP="0007191D">
                            <w:pPr>
                              <w:pStyle w:val="af9"/>
                              <w:spacing w:line="240" w:lineRule="auto"/>
                              <w:rPr>
                                <w:rFonts w:ascii="Times New Roman" w:hAnsi="Times New Roman" w:cs="Times New Roman"/>
                                <w:sz w:val="24"/>
                                <w:szCs w:val="24"/>
                              </w:rPr>
                            </w:pPr>
                            <w:r>
                              <w:rPr>
                                <w:rFonts w:ascii="Times New Roman" w:hAnsi="Times New Roman" w:cs="Times New Roman"/>
                                <w:sz w:val="24"/>
                                <w:szCs w:val="24"/>
                              </w:rPr>
                              <w:t xml:space="preserve">при 1-м визите                               18-20 недель                                              28 недель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BD06B" id="_x0000_s1047" type="#_x0000_t202" style="position:absolute;left:0;text-align:left;margin-left:-30.3pt;margin-top:20.1pt;width:501.75pt;height:43.5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" fillcolor="#fbe4d5 [661]" strokecolor="black [3213]" strokeweight=".5pt">
                <v:shadow on="t" color="black" opacity="24903f" origin=",.5" offset="0,.55556mm"/>
                <v:textbox>
                  <w:txbxContent>
                    <w:p w:rsidR="001251F5" w:rsidRDefault="001251F5" w:rsidP="0007191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Направление на определение антирезусных антител у резус-отрицательных женщин</w:t>
                      </w:r>
                    </w:p>
                    <w:p w:rsidR="001251F5" w:rsidRDefault="001251F5" w:rsidP="0007191D">
                      <w:pPr>
                        <w:pStyle w:val="af9"/>
                        <w:spacing w:line="240" w:lineRule="auto"/>
                        <w:rPr>
                          <w:rFonts w:ascii="Times New Roman" w:hAnsi="Times New Roman" w:cs="Times New Roman"/>
                          <w:sz w:val="24"/>
                          <w:szCs w:val="24"/>
                        </w:rPr>
                      </w:pPr>
                      <w:r>
                        <w:rPr>
                          <w:rFonts w:ascii="Times New Roman" w:hAnsi="Times New Roman" w:cs="Times New Roman"/>
                          <w:sz w:val="24"/>
                          <w:szCs w:val="24"/>
                        </w:rPr>
                        <w:t xml:space="preserve">при 1-м визите                               18-20 недель                                              28 недель            </w:t>
                      </w:r>
                    </w:p>
                  </w:txbxContent>
                </v:textbox>
                <w10:wrap type="square"/>
              </v:shape>
            </w:pict>
          </mc:Fallback>
        </mc:AlternateContent>
      </w:r>
    </w:p>
    <w:p w:rsidR="0007191D" w:rsidRPr="00CB00BF" w:rsidRDefault="0007191D" w:rsidP="00C70050">
      <w:pPr>
        <w:spacing w:line="240" w:lineRule="auto"/>
        <w:contextualSpacing/>
        <w:jc w:val="both"/>
        <w:rPr>
          <w:rFonts w:ascii="Times New Roman" w:hAnsi="Times New Roman" w:cs="Times New Roman"/>
          <w:b/>
          <w:color w:val="C45911" w:themeColor="accent2" w:themeShade="BF"/>
          <w:sz w:val="28"/>
          <w:szCs w:val="24"/>
        </w:rPr>
      </w:pPr>
      <w:r w:rsidRPr="00CB00BF">
        <w:rPr>
          <w:rFonts w:ascii="Times New Roman" w:hAnsi="Times New Roman" w:cs="Times New Roman"/>
          <w:b/>
          <w:color w:val="C45911" w:themeColor="accent2" w:themeShade="BF"/>
          <w:sz w:val="28"/>
          <w:szCs w:val="24"/>
        </w:rPr>
        <w:lastRenderedPageBreak/>
        <w:t>Алгоритм ведения нормальной беременности (продолжение)</w:t>
      </w:r>
    </w:p>
    <w:p w:rsidR="0007191D" w:rsidRDefault="0007191D" w:rsidP="00C70050">
      <w:pPr>
        <w:spacing w:line="240" w:lineRule="auto"/>
        <w:contextualSpacing/>
        <w:jc w:val="both"/>
        <w:rPr>
          <w:rFonts w:ascii="Times New Roman" w:hAnsi="Times New Roman" w:cs="Times New Roman"/>
          <w:sz w:val="28"/>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97504" behindDoc="0" locked="0" layoutInCell="1" allowOverlap="1" wp14:anchorId="2D5A6F0E" wp14:editId="0163360B">
                <wp:simplePos x="0" y="0"/>
                <wp:positionH relativeFrom="column">
                  <wp:posOffset>-822960</wp:posOffset>
                </wp:positionH>
                <wp:positionV relativeFrom="paragraph">
                  <wp:posOffset>235585</wp:posOffset>
                </wp:positionV>
                <wp:extent cx="2190750" cy="419100"/>
                <wp:effectExtent l="0" t="0" r="19050" b="19050"/>
                <wp:wrapNone/>
                <wp:docPr id="34" name="Надпись 38"/>
                <wp:cNvGraphicFramePr/>
                <a:graphic xmlns:a="http://schemas.openxmlformats.org/drawingml/2006/main">
                  <a:graphicData uri="http://schemas.microsoft.com/office/word/2010/wordprocessingShape">
                    <wps:wsp>
                      <wps:cNvSpPr txBox="1"/>
                      <wps:spPr bwMode="auto">
                        <a:xfrm>
                          <a:off x="0" y="0"/>
                          <a:ext cx="2190750" cy="41910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1251F5" w:rsidRDefault="001251F5" w:rsidP="0007191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1-й визит </w:t>
                            </w:r>
                          </w:p>
                          <w:p w:rsidR="001251F5" w:rsidRDefault="001251F5" w:rsidP="0007191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до 14 недель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A6F0E" id="Надпись 38" o:spid="_x0000_s1048" type="#_x0000_t202" style="position:absolute;left:0;text-align:left;margin-left:-64.8pt;margin-top:18.55pt;width:172.5pt;height:3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" fillcolor="#ffd555 [2167]" strokecolor="#ffc000 [3207]" strokeweight=".5pt">
                <v:fill color2="#ffcc31 [2615]" colors="0 #ffdd9c;.5 #ffd78e;1 #ffd479" focus="100%" type="gradient">
                  <o:fill v:ext="view" type="gradientUnscaled"/>
                </v:fill>
                <v:shadow on="t" color="black" opacity="24903f" origin=",.5" offset="0,.55556mm"/>
                <v:textbox>
                  <w:txbxContent>
                    <w:p w:rsidR="001251F5" w:rsidRDefault="001251F5" w:rsidP="0007191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1-й визит </w:t>
                      </w:r>
                    </w:p>
                    <w:p w:rsidR="001251F5" w:rsidRDefault="001251F5" w:rsidP="0007191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до 14 недель</w:t>
                      </w:r>
                    </w:p>
                  </w:txbxContent>
                </v:textbox>
              </v:shape>
            </w:pict>
          </mc:Fallback>
        </mc:AlternateContent>
      </w:r>
    </w:p>
    <w:p w:rsidR="0007191D" w:rsidRDefault="0007191D" w:rsidP="00C70050">
      <w:pPr>
        <w:spacing w:line="240" w:lineRule="auto"/>
        <w:contextualSpacing/>
        <w:jc w:val="both"/>
        <w:rPr>
          <w:rFonts w:ascii="Times New Roman" w:hAnsi="Times New Roman" w:cs="Times New Roman"/>
          <w:sz w:val="24"/>
          <w:szCs w:val="24"/>
          <w:lang w:eastAsia="ru-RU"/>
        </w:rPr>
      </w:pPr>
      <w:r>
        <w:rPr>
          <w:rFonts w:ascii="Times New Roman" w:hAnsi="Times New Roman" w:cs="Times New Roman"/>
          <w:noProof/>
          <w:sz w:val="24"/>
          <w:szCs w:val="24"/>
          <w:lang w:eastAsia="ru-RU"/>
        </w:rPr>
        <mc:AlternateContent>
          <mc:Choice Requires="wps">
            <w:drawing>
              <wp:anchor distT="0" distB="0" distL="114300" distR="114300" simplePos="0" relativeHeight="251799552" behindDoc="0" locked="0" layoutInCell="1" allowOverlap="1" wp14:anchorId="561D0230" wp14:editId="31E9BC23">
                <wp:simplePos x="0" y="0"/>
                <wp:positionH relativeFrom="column">
                  <wp:posOffset>4006215</wp:posOffset>
                </wp:positionH>
                <wp:positionV relativeFrom="paragraph">
                  <wp:posOffset>35560</wp:posOffset>
                </wp:positionV>
                <wp:extent cx="2238375" cy="438150"/>
                <wp:effectExtent l="0" t="0" r="28575" b="19050"/>
                <wp:wrapNone/>
                <wp:docPr id="35" name="Надпись 41"/>
                <wp:cNvGraphicFramePr/>
                <a:graphic xmlns:a="http://schemas.openxmlformats.org/drawingml/2006/main">
                  <a:graphicData uri="http://schemas.microsoft.com/office/word/2010/wordprocessingShape">
                    <wps:wsp>
                      <wps:cNvSpPr txBox="1"/>
                      <wps:spPr bwMode="auto">
                        <a:xfrm>
                          <a:off x="0" y="0"/>
                          <a:ext cx="2238375" cy="438149"/>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1251F5" w:rsidRDefault="001251F5" w:rsidP="0007191D">
                            <w:pPr>
                              <w:spacing w:line="240" w:lineRule="auto"/>
                              <w:jc w:val="center"/>
                              <w:rPr>
                                <w:rFonts w:ascii="Times New Roman" w:hAnsi="Times New Roman" w:cs="Times New Roman"/>
                                <w:sz w:val="24"/>
                                <w:szCs w:val="24"/>
                              </w:rPr>
                            </w:pPr>
                            <w:r>
                              <w:rPr>
                                <w:rFonts w:ascii="Times New Roman" w:hAnsi="Times New Roman" w:cs="Times New Roman"/>
                                <w:sz w:val="24"/>
                                <w:szCs w:val="24"/>
                              </w:rPr>
                              <w:t>28-41 недели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D0230" id="Надпись 41" o:spid="_x0000_s1049" type="#_x0000_t202" style="position:absolute;left:0;text-align:left;margin-left:315.45pt;margin-top:2.8pt;width:176.25pt;height:3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" fillcolor="#f3a875 [2165]" strokecolor="#ed7d31 [3205]" strokeweight=".5pt">
                <v:fill color2="#f09558 [2613]" colors="0 #f7bda4;.5 #f5b195;1 #f8a581" focus="100%" type="gradient">
                  <o:fill v:ext="view" type="gradientUnscaled"/>
                </v:fill>
                <v:shadow on="t" color="black" opacity="24903f" origin=",.5" offset="0,.55556mm"/>
                <v:textbox>
                  <w:txbxContent>
                    <w:p w:rsidR="001251F5" w:rsidRDefault="001251F5" w:rsidP="0007191D">
                      <w:pPr>
                        <w:spacing w:line="240" w:lineRule="auto"/>
                        <w:jc w:val="center"/>
                        <w:rPr>
                          <w:rFonts w:ascii="Times New Roman" w:hAnsi="Times New Roman" w:cs="Times New Roman"/>
                          <w:sz w:val="24"/>
                          <w:szCs w:val="24"/>
                        </w:rPr>
                      </w:pPr>
                      <w:r>
                        <w:rPr>
                          <w:rFonts w:ascii="Times New Roman" w:hAnsi="Times New Roman" w:cs="Times New Roman"/>
                          <w:sz w:val="24"/>
                          <w:szCs w:val="24"/>
                        </w:rPr>
                        <w:t>28-41 недели</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98528" behindDoc="0" locked="0" layoutInCell="1" allowOverlap="1" wp14:anchorId="6EE361B4" wp14:editId="2428322D">
                <wp:simplePos x="0" y="0"/>
                <wp:positionH relativeFrom="column">
                  <wp:posOffset>1520190</wp:posOffset>
                </wp:positionH>
                <wp:positionV relativeFrom="paragraph">
                  <wp:posOffset>35560</wp:posOffset>
                </wp:positionV>
                <wp:extent cx="2324100" cy="438150"/>
                <wp:effectExtent l="0" t="0" r="19050" b="19050"/>
                <wp:wrapNone/>
                <wp:docPr id="36" name="Надпись 40"/>
                <wp:cNvGraphicFramePr/>
                <a:graphic xmlns:a="http://schemas.openxmlformats.org/drawingml/2006/main">
                  <a:graphicData uri="http://schemas.microsoft.com/office/word/2010/wordprocessingShape">
                    <wps:wsp>
                      <wps:cNvSpPr txBox="1"/>
                      <wps:spPr bwMode="auto">
                        <a:xfrm>
                          <a:off x="0" y="0"/>
                          <a:ext cx="2324100" cy="438149"/>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1251F5" w:rsidRDefault="001251F5" w:rsidP="0007191D">
                            <w:pPr>
                              <w:spacing w:line="240" w:lineRule="auto"/>
                              <w:jc w:val="center"/>
                              <w:rPr>
                                <w:rFonts w:ascii="Times New Roman" w:hAnsi="Times New Roman" w:cs="Times New Roman"/>
                                <w:sz w:val="24"/>
                                <w:szCs w:val="24"/>
                              </w:rPr>
                            </w:pPr>
                            <w:r>
                              <w:rPr>
                                <w:rFonts w:ascii="Times New Roman" w:hAnsi="Times New Roman" w:cs="Times New Roman"/>
                                <w:sz w:val="24"/>
                                <w:szCs w:val="24"/>
                              </w:rPr>
                              <w:t>14-28 недель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361B4" id="Надпись 40" o:spid="_x0000_s1050" type="#_x0000_t202" style="position:absolute;left:0;text-align:left;margin-left:119.7pt;margin-top:2.8pt;width:183pt;height:34.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" fillcolor="#9ecb81 [2169]" strokecolor="#70ad47 [3209]" strokeweight=".5pt">
                <v:fill color2="#8ac066 [2617]" colors="0 #b5d5a7;.5 #aace99;1 #9cca86" focus="100%" type="gradient">
                  <o:fill v:ext="view" type="gradientUnscaled"/>
                </v:fill>
                <v:shadow on="t" color="black" opacity="24903f" origin=",.5" offset="0,.55556mm"/>
                <v:textbox>
                  <w:txbxContent>
                    <w:p w:rsidR="001251F5" w:rsidRDefault="001251F5" w:rsidP="0007191D">
                      <w:pPr>
                        <w:spacing w:line="240" w:lineRule="auto"/>
                        <w:jc w:val="center"/>
                        <w:rPr>
                          <w:rFonts w:ascii="Times New Roman" w:hAnsi="Times New Roman" w:cs="Times New Roman"/>
                          <w:sz w:val="24"/>
                          <w:szCs w:val="24"/>
                        </w:rPr>
                      </w:pPr>
                      <w:r>
                        <w:rPr>
                          <w:rFonts w:ascii="Times New Roman" w:hAnsi="Times New Roman" w:cs="Times New Roman"/>
                          <w:sz w:val="24"/>
                          <w:szCs w:val="24"/>
                        </w:rPr>
                        <w:t>14-28 недель</w:t>
                      </w:r>
                    </w:p>
                  </w:txbxContent>
                </v:textbox>
              </v:shape>
            </w:pict>
          </mc:Fallback>
        </mc:AlternateContent>
      </w:r>
    </w:p>
    <w:p w:rsidR="0007191D" w:rsidRDefault="0007191D" w:rsidP="00C70050">
      <w:pPr>
        <w:spacing w:line="240" w:lineRule="auto"/>
        <w:contextualSpacing/>
        <w:jc w:val="both"/>
        <w:rPr>
          <w:rFonts w:ascii="Times New Roman" w:hAnsi="Times New Roman" w:cs="Times New Roman"/>
          <w:sz w:val="24"/>
          <w:szCs w:val="24"/>
          <w:lang w:eastAsia="ru-RU"/>
        </w:rPr>
      </w:pPr>
      <w:r>
        <w:rPr>
          <w:rFonts w:ascii="Times New Roman" w:hAnsi="Times New Roman" w:cs="Times New Roman"/>
          <w:noProof/>
          <w:sz w:val="24"/>
          <w:szCs w:val="24"/>
          <w:u w:val="single"/>
          <w:lang w:eastAsia="ru-RU"/>
        </w:rPr>
        <mc:AlternateContent>
          <mc:Choice Requires="wps">
            <w:drawing>
              <wp:anchor distT="45720" distB="45720" distL="114300" distR="114300" simplePos="0" relativeHeight="251776000" behindDoc="0" locked="0" layoutInCell="1" allowOverlap="1" wp14:anchorId="35199E86" wp14:editId="32E33AAB">
                <wp:simplePos x="0" y="0"/>
                <wp:positionH relativeFrom="column">
                  <wp:posOffset>-822960</wp:posOffset>
                </wp:positionH>
                <wp:positionV relativeFrom="paragraph">
                  <wp:posOffset>365125</wp:posOffset>
                </wp:positionV>
                <wp:extent cx="7067550" cy="285750"/>
                <wp:effectExtent l="0" t="0" r="19050" b="19050"/>
                <wp:wrapSquare wrapText="bothSides"/>
                <wp:docPr id="3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285750"/>
                        </a:xfrm>
                        <a:prstGeom prst="rect">
                          <a:avLst/>
                        </a:prstGeom>
                        <a:solidFill>
                          <a:schemeClr val="accent1">
                            <a:lumMod val="20000"/>
                            <a:lumOff val="80000"/>
                          </a:schemeClr>
                        </a:solidFill>
                        <a:ln w="9525">
                          <a:solidFill>
                            <a:srgbClr val="000000"/>
                          </a:solidFill>
                          <a:miter lim="800000"/>
                          <a:headEnd/>
                          <a:tailEnd/>
                        </a:ln>
                      </wps:spPr>
                      <wps:txbx>
                        <w:txbxContent>
                          <w:p w:rsidR="001251F5" w:rsidRDefault="001251F5" w:rsidP="0007191D">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УЗИ плода</w:t>
                            </w:r>
                          </w:p>
                          <w:p w:rsidR="001251F5" w:rsidRDefault="001251F5" w:rsidP="000719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99E86" id="_x0000_s1051" type="#_x0000_t202" style="position:absolute;left:0;text-align:left;margin-left:-64.8pt;margin-top:28.75pt;width:556.5pt;height:22.5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" fillcolor="#deeaf6 [660]">
                <v:textbox>
                  <w:txbxContent>
                    <w:p w:rsidR="001251F5" w:rsidRDefault="001251F5" w:rsidP="0007191D">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УЗИ плода</w:t>
                      </w:r>
                    </w:p>
                    <w:p w:rsidR="001251F5" w:rsidRDefault="001251F5" w:rsidP="0007191D"/>
                  </w:txbxContent>
                </v:textbox>
                <w10:wrap type="square"/>
              </v:shape>
            </w:pict>
          </mc:Fallback>
        </mc:AlternateContent>
      </w:r>
    </w:p>
    <w:p w:rsidR="0007191D" w:rsidRDefault="0007191D" w:rsidP="00C70050">
      <w:pPr>
        <w:spacing w:line="240" w:lineRule="auto"/>
        <w:contextualSpacing/>
        <w:jc w:val="both"/>
        <w:rPr>
          <w:rFonts w:ascii="Times New Roman" w:hAnsi="Times New Roman" w:cs="Times New Roman"/>
          <w:sz w:val="24"/>
          <w:szCs w:val="24"/>
          <w:lang w:eastAsia="ru-RU"/>
        </w:rPr>
      </w:pPr>
      <w:r>
        <w:rPr>
          <w:rFonts w:ascii="Times New Roman" w:hAnsi="Times New Roman" w:cs="Times New Roman"/>
          <w:noProof/>
          <w:sz w:val="24"/>
          <w:szCs w:val="24"/>
          <w:lang w:eastAsia="ru-RU"/>
        </w:rPr>
        <mc:AlternateContent>
          <mc:Choice Requires="wps">
            <w:drawing>
              <wp:anchor distT="0" distB="0" distL="114300" distR="114300" simplePos="0" relativeHeight="251802624" behindDoc="0" locked="0" layoutInCell="1" allowOverlap="1" wp14:anchorId="524E909B" wp14:editId="2B0E6606">
                <wp:simplePos x="0" y="0"/>
                <wp:positionH relativeFrom="column">
                  <wp:posOffset>4006215</wp:posOffset>
                </wp:positionH>
                <wp:positionV relativeFrom="paragraph">
                  <wp:posOffset>551815</wp:posOffset>
                </wp:positionV>
                <wp:extent cx="2238375" cy="638175"/>
                <wp:effectExtent l="0" t="0" r="28575" b="28575"/>
                <wp:wrapNone/>
                <wp:docPr id="38" name="Надпись 44"/>
                <wp:cNvGraphicFramePr/>
                <a:graphic xmlns:a="http://schemas.openxmlformats.org/drawingml/2006/main">
                  <a:graphicData uri="http://schemas.microsoft.com/office/word/2010/wordprocessingShape">
                    <wps:wsp>
                      <wps:cNvSpPr txBox="1"/>
                      <wps:spPr bwMode="auto">
                        <a:xfrm>
                          <a:off x="0" y="0"/>
                          <a:ext cx="2238375" cy="638175"/>
                        </a:xfrm>
                        <a:prstGeom prst="rect">
                          <a:avLst/>
                        </a:prstGeom>
                        <a:gradFill>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1251F5" w:rsidRDefault="001251F5" w:rsidP="0007191D">
                            <w:pPr>
                              <w:spacing w:line="240" w:lineRule="auto"/>
                              <w:jc w:val="center"/>
                              <w:rPr>
                                <w:rFonts w:ascii="Times New Roman" w:hAnsi="Times New Roman" w:cs="Times New Roman"/>
                                <w:sz w:val="24"/>
                                <w:szCs w:val="24"/>
                              </w:rPr>
                            </w:pPr>
                            <w:r>
                              <w:rPr>
                                <w:rFonts w:ascii="Times New Roman" w:hAnsi="Times New Roman" w:cs="Times New Roman"/>
                                <w:sz w:val="24"/>
                                <w:szCs w:val="24"/>
                              </w:rPr>
                              <w:t>В 30 - 34 недели в группе высокого риска акушерских и перинатальных осложнений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E909B" id="Надпись 44" o:spid="_x0000_s1052" type="#_x0000_t202" style="position:absolute;left:0;text-align:left;margin-left:315.45pt;margin-top:43.45pt;width:176.25pt;height:50.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" fillcolor="#f7bda4" strokecolor="#ed7d31" strokeweight=".5pt">
                <v:fill color2="#f8a581" colors="0 #f7bda4;.5 #f5b195;1 #f8a581" focus="100%" type="gradient">
                  <o:fill v:ext="view" type="gradientUnscaled"/>
                </v:fill>
                <v:textbox>
                  <w:txbxContent>
                    <w:p w:rsidR="001251F5" w:rsidRDefault="001251F5" w:rsidP="0007191D">
                      <w:pPr>
                        <w:spacing w:line="240" w:lineRule="auto"/>
                        <w:jc w:val="center"/>
                        <w:rPr>
                          <w:rFonts w:ascii="Times New Roman" w:hAnsi="Times New Roman" w:cs="Times New Roman"/>
                          <w:sz w:val="24"/>
                          <w:szCs w:val="24"/>
                        </w:rPr>
                      </w:pPr>
                      <w:r>
                        <w:rPr>
                          <w:rFonts w:ascii="Times New Roman" w:hAnsi="Times New Roman" w:cs="Times New Roman"/>
                          <w:sz w:val="24"/>
                          <w:szCs w:val="24"/>
                        </w:rPr>
                        <w:t>В 30 - 34 недели в группе высокого риска акушерских и перинатальных осложнений</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801600" behindDoc="0" locked="0" layoutInCell="1" allowOverlap="1" wp14:anchorId="626CB43E" wp14:editId="7F4B93F9">
                <wp:simplePos x="0" y="0"/>
                <wp:positionH relativeFrom="column">
                  <wp:posOffset>1520190</wp:posOffset>
                </wp:positionH>
                <wp:positionV relativeFrom="paragraph">
                  <wp:posOffset>551815</wp:posOffset>
                </wp:positionV>
                <wp:extent cx="2324100" cy="638175"/>
                <wp:effectExtent l="0" t="0" r="19050" b="28575"/>
                <wp:wrapNone/>
                <wp:docPr id="39" name="Надпись 43"/>
                <wp:cNvGraphicFramePr/>
                <a:graphic xmlns:a="http://schemas.openxmlformats.org/drawingml/2006/main">
                  <a:graphicData uri="http://schemas.microsoft.com/office/word/2010/wordprocessingShape">
                    <wps:wsp>
                      <wps:cNvSpPr txBox="1"/>
                      <wps:spPr bwMode="auto">
                        <a:xfrm>
                          <a:off x="0" y="0"/>
                          <a:ext cx="2324100" cy="638175"/>
                        </a:xfrm>
                        <a:prstGeom prst="rect">
                          <a:avLst/>
                        </a:prstGeom>
                        <a:gradFill>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1251F5" w:rsidRDefault="001251F5" w:rsidP="0007191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 18 - 20</w:t>
                            </w:r>
                            <w:r>
                              <w:rPr>
                                <w:rFonts w:ascii="Times New Roman" w:hAnsi="Times New Roman" w:cs="Times New Roman"/>
                                <w:sz w:val="24"/>
                                <w:szCs w:val="24"/>
                                <w:vertAlign w:val="superscript"/>
                              </w:rPr>
                              <w:t>6</w:t>
                            </w:r>
                            <w:r>
                              <w:rPr>
                                <w:rFonts w:ascii="Times New Roman" w:hAnsi="Times New Roman" w:cs="Times New Roman"/>
                                <w:sz w:val="24"/>
                                <w:szCs w:val="24"/>
                              </w:rPr>
                              <w:t xml:space="preserve"> недель </w:t>
                            </w:r>
                          </w:p>
                          <w:p w:rsidR="001251F5" w:rsidRDefault="001251F5" w:rsidP="0007191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(УЗ-скрининг 2-го триместра)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CB43E" id="Надпись 43" o:spid="_x0000_s1053" type="#_x0000_t202" style="position:absolute;left:0;text-align:left;margin-left:119.7pt;margin-top:43.45pt;width:183pt;height:50.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" fillcolor="#b5d5a7" strokecolor="#70ad47" strokeweight=".5pt">
                <v:fill color2="#9cca86" colors="0 #b5d5a7;.5 #aace99;1 #9cca86" focus="100%" type="gradient">
                  <o:fill v:ext="view" type="gradientUnscaled"/>
                </v:fill>
                <v:textbox>
                  <w:txbxContent>
                    <w:p w:rsidR="001251F5" w:rsidRDefault="001251F5" w:rsidP="0007191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 18 - 20</w:t>
                      </w:r>
                      <w:r>
                        <w:rPr>
                          <w:rFonts w:ascii="Times New Roman" w:hAnsi="Times New Roman" w:cs="Times New Roman"/>
                          <w:sz w:val="24"/>
                          <w:szCs w:val="24"/>
                          <w:vertAlign w:val="superscript"/>
                        </w:rPr>
                        <w:t>6</w:t>
                      </w:r>
                      <w:r>
                        <w:rPr>
                          <w:rFonts w:ascii="Times New Roman" w:hAnsi="Times New Roman" w:cs="Times New Roman"/>
                          <w:sz w:val="24"/>
                          <w:szCs w:val="24"/>
                        </w:rPr>
                        <w:t xml:space="preserve"> недель </w:t>
                      </w:r>
                    </w:p>
                    <w:p w:rsidR="001251F5" w:rsidRDefault="001251F5" w:rsidP="0007191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(УЗ-скрининг 2-го триместра)</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800576" behindDoc="0" locked="0" layoutInCell="1" allowOverlap="1" wp14:anchorId="1178B56A" wp14:editId="5ED46405">
                <wp:simplePos x="0" y="0"/>
                <wp:positionH relativeFrom="column">
                  <wp:posOffset>-822960</wp:posOffset>
                </wp:positionH>
                <wp:positionV relativeFrom="paragraph">
                  <wp:posOffset>551815</wp:posOffset>
                </wp:positionV>
                <wp:extent cx="2190750" cy="638175"/>
                <wp:effectExtent l="0" t="0" r="19050" b="28575"/>
                <wp:wrapNone/>
                <wp:docPr id="40" name="Надпись 42"/>
                <wp:cNvGraphicFramePr/>
                <a:graphic xmlns:a="http://schemas.openxmlformats.org/drawingml/2006/main">
                  <a:graphicData uri="http://schemas.microsoft.com/office/word/2010/wordprocessingShape">
                    <wps:wsp>
                      <wps:cNvSpPr txBox="1"/>
                      <wps:spPr bwMode="auto">
                        <a:xfrm>
                          <a:off x="0" y="0"/>
                          <a:ext cx="2190750" cy="638175"/>
                        </a:xfrm>
                        <a:prstGeom prst="rect">
                          <a:avLst/>
                        </a:prstGeom>
                        <a:gradFill>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1251F5" w:rsidRDefault="001251F5" w:rsidP="0007191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 11 - 13</w:t>
                            </w:r>
                            <w:r>
                              <w:rPr>
                                <w:rFonts w:ascii="Times New Roman" w:hAnsi="Times New Roman" w:cs="Times New Roman"/>
                                <w:sz w:val="24"/>
                                <w:szCs w:val="24"/>
                                <w:vertAlign w:val="superscript"/>
                              </w:rPr>
                              <w:t>6</w:t>
                            </w:r>
                            <w:r>
                              <w:rPr>
                                <w:rFonts w:ascii="Times New Roman" w:hAnsi="Times New Roman" w:cs="Times New Roman"/>
                                <w:sz w:val="24"/>
                                <w:szCs w:val="24"/>
                              </w:rPr>
                              <w:t xml:space="preserve"> недель</w:t>
                            </w:r>
                          </w:p>
                          <w:p w:rsidR="001251F5" w:rsidRDefault="001251F5" w:rsidP="0007191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 составе скрининга 1-го триместра)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8B56A" id="Надпись 42" o:spid="_x0000_s1054" type="#_x0000_t202" style="position:absolute;left:0;text-align:left;margin-left:-64.8pt;margin-top:43.45pt;width:172.5pt;height:50.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" fillcolor="#ffdd9c" strokecolor="#ffc000" strokeweight=".5pt">
                <v:fill color2="#ffd479" colors="0 #ffdd9c;.5 #ffd78e;1 #ffd479" focus="100%" type="gradient">
                  <o:fill v:ext="view" type="gradientUnscaled"/>
                </v:fill>
                <v:textbox>
                  <w:txbxContent>
                    <w:p w:rsidR="001251F5" w:rsidRDefault="001251F5" w:rsidP="0007191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 11 - 13</w:t>
                      </w:r>
                      <w:r>
                        <w:rPr>
                          <w:rFonts w:ascii="Times New Roman" w:hAnsi="Times New Roman" w:cs="Times New Roman"/>
                          <w:sz w:val="24"/>
                          <w:szCs w:val="24"/>
                          <w:vertAlign w:val="superscript"/>
                        </w:rPr>
                        <w:t>6</w:t>
                      </w:r>
                      <w:r>
                        <w:rPr>
                          <w:rFonts w:ascii="Times New Roman" w:hAnsi="Times New Roman" w:cs="Times New Roman"/>
                          <w:sz w:val="24"/>
                          <w:szCs w:val="24"/>
                        </w:rPr>
                        <w:t xml:space="preserve"> недель</w:t>
                      </w:r>
                    </w:p>
                    <w:p w:rsidR="001251F5" w:rsidRDefault="001251F5" w:rsidP="0007191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 составе скрининга 1-го триместра)</w:t>
                      </w:r>
                    </w:p>
                  </w:txbxContent>
                </v:textbox>
              </v:shape>
            </w:pict>
          </mc:Fallback>
        </mc:AlternateContent>
      </w:r>
    </w:p>
    <w:p w:rsidR="0007191D" w:rsidRDefault="0007191D" w:rsidP="00C70050">
      <w:pPr>
        <w:spacing w:line="240" w:lineRule="auto"/>
        <w:contextualSpacing/>
        <w:jc w:val="both"/>
        <w:rPr>
          <w:rFonts w:ascii="Times New Roman" w:hAnsi="Times New Roman" w:cs="Times New Roman"/>
          <w:sz w:val="24"/>
          <w:szCs w:val="24"/>
          <w:lang w:eastAsia="ru-RU"/>
        </w:rPr>
      </w:pPr>
    </w:p>
    <w:p w:rsidR="0007191D" w:rsidRDefault="0007191D" w:rsidP="00C70050">
      <w:pPr>
        <w:spacing w:line="240" w:lineRule="auto"/>
        <w:contextualSpacing/>
        <w:jc w:val="both"/>
        <w:rPr>
          <w:rFonts w:ascii="Times New Roman" w:hAnsi="Times New Roman" w:cs="Times New Roman"/>
          <w:sz w:val="24"/>
          <w:szCs w:val="24"/>
          <w:lang w:eastAsia="ru-RU"/>
        </w:rPr>
      </w:pPr>
    </w:p>
    <w:p w:rsidR="0007191D" w:rsidRDefault="0007191D" w:rsidP="00C70050">
      <w:pPr>
        <w:spacing w:line="240" w:lineRule="auto"/>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805696" behindDoc="0" locked="0" layoutInCell="1" allowOverlap="1" wp14:anchorId="150DFCB8" wp14:editId="54A4DDB5">
                <wp:simplePos x="0" y="0"/>
                <wp:positionH relativeFrom="column">
                  <wp:posOffset>4006215</wp:posOffset>
                </wp:positionH>
                <wp:positionV relativeFrom="paragraph">
                  <wp:posOffset>609600</wp:posOffset>
                </wp:positionV>
                <wp:extent cx="2238375" cy="781050"/>
                <wp:effectExtent l="0" t="0" r="28575" b="19050"/>
                <wp:wrapNone/>
                <wp:docPr id="41" name="Надпись 47"/>
                <wp:cNvGraphicFramePr/>
                <a:graphic xmlns:a="http://schemas.openxmlformats.org/drawingml/2006/main">
                  <a:graphicData uri="http://schemas.microsoft.com/office/word/2010/wordprocessingShape">
                    <wps:wsp>
                      <wps:cNvSpPr txBox="1"/>
                      <wps:spPr bwMode="auto">
                        <a:xfrm>
                          <a:off x="0" y="0"/>
                          <a:ext cx="2238375" cy="781050"/>
                        </a:xfrm>
                        <a:prstGeom prst="rect">
                          <a:avLst/>
                        </a:prstGeom>
                        <a:gradFill>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1251F5" w:rsidRDefault="001251F5" w:rsidP="0007191D">
                            <w:pPr>
                              <w:spacing w:line="240" w:lineRule="auto"/>
                              <w:jc w:val="center"/>
                              <w:rPr>
                                <w:rFonts w:ascii="Times New Roman" w:hAnsi="Times New Roman" w:cs="Times New Roman"/>
                                <w:sz w:val="24"/>
                                <w:szCs w:val="24"/>
                              </w:rPr>
                            </w:pPr>
                            <w:r>
                              <w:rPr>
                                <w:rFonts w:ascii="Times New Roman" w:hAnsi="Times New Roman" w:cs="Times New Roman"/>
                                <w:sz w:val="24"/>
                                <w:szCs w:val="24"/>
                              </w:rPr>
                              <w:t>В 30 - 34 недели в группе высокого риска акушерских и перинатальных осложнений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DFCB8" id="Надпись 47" o:spid="_x0000_s1055" type="#_x0000_t202" style="position:absolute;left:0;text-align:left;margin-left:315.45pt;margin-top:48pt;width:176.25pt;height:6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" fillcolor="#f7bda4" strokecolor="#ed7d31" strokeweight=".5pt">
                <v:fill color2="#f8a581" colors="0 #f7bda4;.5 #f5b195;1 #f8a581" focus="100%" type="gradient">
                  <o:fill v:ext="view" type="gradientUnscaled"/>
                </v:fill>
                <v:textbox>
                  <w:txbxContent>
                    <w:p w:rsidR="001251F5" w:rsidRDefault="001251F5" w:rsidP="0007191D">
                      <w:pPr>
                        <w:spacing w:line="240" w:lineRule="auto"/>
                        <w:jc w:val="center"/>
                        <w:rPr>
                          <w:rFonts w:ascii="Times New Roman" w:hAnsi="Times New Roman" w:cs="Times New Roman"/>
                          <w:sz w:val="24"/>
                          <w:szCs w:val="24"/>
                        </w:rPr>
                      </w:pPr>
                      <w:r>
                        <w:rPr>
                          <w:rFonts w:ascii="Times New Roman" w:hAnsi="Times New Roman" w:cs="Times New Roman"/>
                          <w:sz w:val="24"/>
                          <w:szCs w:val="24"/>
                        </w:rPr>
                        <w:t>В 30 - 34 недели в группе высокого риска акушерских и перинатальных осложнений</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804672" behindDoc="0" locked="0" layoutInCell="1" allowOverlap="1" wp14:anchorId="53DA51CD" wp14:editId="798118A2">
                <wp:simplePos x="0" y="0"/>
                <wp:positionH relativeFrom="column">
                  <wp:posOffset>1520190</wp:posOffset>
                </wp:positionH>
                <wp:positionV relativeFrom="paragraph">
                  <wp:posOffset>609600</wp:posOffset>
                </wp:positionV>
                <wp:extent cx="2324100" cy="781050"/>
                <wp:effectExtent l="0" t="0" r="19050" b="19050"/>
                <wp:wrapNone/>
                <wp:docPr id="42" name="Надпись 46"/>
                <wp:cNvGraphicFramePr/>
                <a:graphic xmlns:a="http://schemas.openxmlformats.org/drawingml/2006/main">
                  <a:graphicData uri="http://schemas.microsoft.com/office/word/2010/wordprocessingShape">
                    <wps:wsp>
                      <wps:cNvSpPr txBox="1"/>
                      <wps:spPr bwMode="auto">
                        <a:xfrm>
                          <a:off x="0" y="0"/>
                          <a:ext cx="2324100" cy="781050"/>
                        </a:xfrm>
                        <a:prstGeom prst="rect">
                          <a:avLst/>
                        </a:prstGeom>
                        <a:gradFill>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1251F5" w:rsidRDefault="001251F5" w:rsidP="0007191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 18 - 20</w:t>
                            </w:r>
                            <w:r>
                              <w:rPr>
                                <w:rFonts w:ascii="Times New Roman" w:hAnsi="Times New Roman" w:cs="Times New Roman"/>
                                <w:sz w:val="24"/>
                                <w:szCs w:val="24"/>
                                <w:vertAlign w:val="superscript"/>
                              </w:rPr>
                              <w:t>6</w:t>
                            </w:r>
                            <w:r>
                              <w:rPr>
                                <w:rFonts w:ascii="Times New Roman" w:hAnsi="Times New Roman" w:cs="Times New Roman"/>
                                <w:sz w:val="24"/>
                                <w:szCs w:val="24"/>
                              </w:rPr>
                              <w:t xml:space="preserve"> недель </w:t>
                            </w:r>
                          </w:p>
                          <w:p w:rsidR="001251F5" w:rsidRDefault="001251F5" w:rsidP="0007191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 группе высокого риска акушерских и перинатальных осложнений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A51CD" id="Надпись 46" o:spid="_x0000_s1056" type="#_x0000_t202" style="position:absolute;left:0;text-align:left;margin-left:119.7pt;margin-top:48pt;width:183pt;height:6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" fillcolor="#b5d5a7" strokecolor="#70ad47" strokeweight=".5pt">
                <v:fill color2="#9cca86" colors="0 #b5d5a7;.5 #aace99;1 #9cca86" focus="100%" type="gradient">
                  <o:fill v:ext="view" type="gradientUnscaled"/>
                </v:fill>
                <v:textbox>
                  <w:txbxContent>
                    <w:p w:rsidR="001251F5" w:rsidRDefault="001251F5" w:rsidP="0007191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 18 - 20</w:t>
                      </w:r>
                      <w:r>
                        <w:rPr>
                          <w:rFonts w:ascii="Times New Roman" w:hAnsi="Times New Roman" w:cs="Times New Roman"/>
                          <w:sz w:val="24"/>
                          <w:szCs w:val="24"/>
                          <w:vertAlign w:val="superscript"/>
                        </w:rPr>
                        <w:t>6</w:t>
                      </w:r>
                      <w:r>
                        <w:rPr>
                          <w:rFonts w:ascii="Times New Roman" w:hAnsi="Times New Roman" w:cs="Times New Roman"/>
                          <w:sz w:val="24"/>
                          <w:szCs w:val="24"/>
                        </w:rPr>
                        <w:t xml:space="preserve"> недель </w:t>
                      </w:r>
                    </w:p>
                    <w:p w:rsidR="001251F5" w:rsidRDefault="001251F5" w:rsidP="0007191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 группе высокого риска акушерских и перинатальных осложнений</w:t>
                      </w:r>
                    </w:p>
                  </w:txbxContent>
                </v:textbox>
              </v:shape>
            </w:pict>
          </mc:Fallback>
        </mc:AlternateContent>
      </w:r>
      <w:r>
        <w:rPr>
          <w:rFonts w:ascii="Times New Roman" w:hAnsi="Times New Roman" w:cs="Times New Roman"/>
          <w:noProof/>
          <w:sz w:val="24"/>
          <w:szCs w:val="24"/>
          <w:u w:val="single"/>
          <w:lang w:eastAsia="ru-RU"/>
        </w:rPr>
        <mc:AlternateContent>
          <mc:Choice Requires="wps">
            <w:drawing>
              <wp:anchor distT="45720" distB="45720" distL="114300" distR="114300" simplePos="0" relativeHeight="251803648" behindDoc="0" locked="0" layoutInCell="1" allowOverlap="1" wp14:anchorId="689B0605" wp14:editId="1E42E1BC">
                <wp:simplePos x="0" y="0"/>
                <wp:positionH relativeFrom="column">
                  <wp:posOffset>-822960</wp:posOffset>
                </wp:positionH>
                <wp:positionV relativeFrom="paragraph">
                  <wp:posOffset>219075</wp:posOffset>
                </wp:positionV>
                <wp:extent cx="7067550" cy="295275"/>
                <wp:effectExtent l="0" t="0" r="19050" b="28575"/>
                <wp:wrapSquare wrapText="bothSides"/>
                <wp:docPr id="4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295274"/>
                        </a:xfrm>
                        <a:prstGeom prst="rect">
                          <a:avLst/>
                        </a:prstGeom>
                        <a:solidFill>
                          <a:srgbClr val="5B9BD5">
                            <a:lumMod val="20000"/>
                            <a:lumOff val="80000"/>
                          </a:srgbClr>
                        </a:solidFill>
                        <a:ln w="9525">
                          <a:solidFill>
                            <a:srgbClr val="000000"/>
                          </a:solidFill>
                          <a:miter lim="800000"/>
                          <a:headEnd/>
                          <a:tailEnd/>
                        </a:ln>
                      </wps:spPr>
                      <wps:txbx>
                        <w:txbxContent>
                          <w:p w:rsidR="001251F5" w:rsidRDefault="001251F5" w:rsidP="0007191D">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УЗИ допплерография маточно-плацентарного кровотока</w:t>
                            </w:r>
                          </w:p>
                          <w:p w:rsidR="001251F5" w:rsidRDefault="001251F5" w:rsidP="000719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B0605" id="_x0000_s1057" type="#_x0000_t202" style="position:absolute;left:0;text-align:left;margin-left:-64.8pt;margin-top:17.25pt;width:556.5pt;height:23.25pt;z-index:251803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" fillcolor="#deebf7">
                <v:textbox>
                  <w:txbxContent>
                    <w:p w:rsidR="001251F5" w:rsidRDefault="001251F5" w:rsidP="0007191D">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УЗИ допплерография маточно-плацентарного кровотока</w:t>
                      </w:r>
                    </w:p>
                    <w:p w:rsidR="001251F5" w:rsidRDefault="001251F5" w:rsidP="0007191D"/>
                  </w:txbxContent>
                </v:textbox>
                <w10:wrap type="square"/>
              </v:shape>
            </w:pict>
          </mc:Fallback>
        </mc:AlternateContent>
      </w:r>
    </w:p>
    <w:p w:rsidR="0007191D" w:rsidRDefault="0007191D" w:rsidP="00C70050">
      <w:pPr>
        <w:spacing w:line="240" w:lineRule="auto"/>
        <w:contextualSpacing/>
        <w:jc w:val="both"/>
        <w:rPr>
          <w:rFonts w:ascii="Times New Roman" w:hAnsi="Times New Roman" w:cs="Times New Roman"/>
          <w:sz w:val="24"/>
          <w:szCs w:val="24"/>
        </w:rPr>
      </w:pPr>
    </w:p>
    <w:p w:rsidR="0007191D" w:rsidRDefault="0007191D" w:rsidP="00C70050">
      <w:pPr>
        <w:spacing w:line="240" w:lineRule="auto"/>
        <w:contextualSpacing/>
        <w:jc w:val="both"/>
        <w:rPr>
          <w:rFonts w:ascii="Times New Roman" w:hAnsi="Times New Roman" w:cs="Times New Roman"/>
          <w:sz w:val="24"/>
          <w:szCs w:val="24"/>
        </w:rPr>
      </w:pPr>
    </w:p>
    <w:p w:rsidR="0007191D" w:rsidRDefault="0007191D" w:rsidP="00C70050">
      <w:pPr>
        <w:spacing w:line="240" w:lineRule="auto"/>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807744" behindDoc="0" locked="0" layoutInCell="1" allowOverlap="1" wp14:anchorId="06DA9CB4" wp14:editId="0BBA49BC">
                <wp:simplePos x="0" y="0"/>
                <wp:positionH relativeFrom="column">
                  <wp:posOffset>4006215</wp:posOffset>
                </wp:positionH>
                <wp:positionV relativeFrom="paragraph">
                  <wp:posOffset>704851</wp:posOffset>
                </wp:positionV>
                <wp:extent cx="2238375" cy="419100"/>
                <wp:effectExtent l="0" t="0" r="28575" b="19050"/>
                <wp:wrapNone/>
                <wp:docPr id="44" name="Надпись 49"/>
                <wp:cNvGraphicFramePr/>
                <a:graphic xmlns:a="http://schemas.openxmlformats.org/drawingml/2006/main">
                  <a:graphicData uri="http://schemas.microsoft.com/office/word/2010/wordprocessingShape">
                    <wps:wsp>
                      <wps:cNvSpPr txBox="1"/>
                      <wps:spPr bwMode="auto">
                        <a:xfrm>
                          <a:off x="0" y="0"/>
                          <a:ext cx="2238375" cy="419100"/>
                        </a:xfrm>
                        <a:prstGeom prst="rect">
                          <a:avLst/>
                        </a:prstGeom>
                        <a:gradFill>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1251F5" w:rsidRDefault="001251F5" w:rsidP="0007191D">
                            <w:pPr>
                              <w:spacing w:line="240" w:lineRule="auto"/>
                              <w:jc w:val="center"/>
                              <w:rPr>
                                <w:rFonts w:ascii="Times New Roman" w:hAnsi="Times New Roman" w:cs="Times New Roman"/>
                                <w:sz w:val="24"/>
                                <w:szCs w:val="24"/>
                              </w:rPr>
                            </w:pPr>
                            <w:r>
                              <w:rPr>
                                <w:rFonts w:ascii="Times New Roman" w:hAnsi="Times New Roman" w:cs="Times New Roman"/>
                                <w:sz w:val="24"/>
                                <w:szCs w:val="24"/>
                              </w:rPr>
                              <w:t>С 33 недель с кратностью 1 раз в 2 недели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A9CB4" id="Надпись 49" o:spid="_x0000_s1058" type="#_x0000_t202" style="position:absolute;left:0;text-align:left;margin-left:315.45pt;margin-top:55.5pt;width:176.25pt;height:3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" fillcolor="#f7bda4" strokecolor="#ed7d31" strokeweight=".5pt">
                <v:fill color2="#f8a581" colors="0 #f7bda4;.5 #f5b195;1 #f8a581" focus="100%" type="gradient">
                  <o:fill v:ext="view" type="gradientUnscaled"/>
                </v:fill>
                <v:textbox>
                  <w:txbxContent>
                    <w:p w:rsidR="001251F5" w:rsidRDefault="001251F5" w:rsidP="0007191D">
                      <w:pPr>
                        <w:spacing w:line="240" w:lineRule="auto"/>
                        <w:jc w:val="center"/>
                        <w:rPr>
                          <w:rFonts w:ascii="Times New Roman" w:hAnsi="Times New Roman" w:cs="Times New Roman"/>
                          <w:sz w:val="24"/>
                          <w:szCs w:val="24"/>
                        </w:rPr>
                      </w:pPr>
                      <w:r>
                        <w:rPr>
                          <w:rFonts w:ascii="Times New Roman" w:hAnsi="Times New Roman" w:cs="Times New Roman"/>
                          <w:sz w:val="24"/>
                          <w:szCs w:val="24"/>
                        </w:rPr>
                        <w:t>С 33 недель с кратностью 1 раз в 2 недели</w:t>
                      </w:r>
                    </w:p>
                  </w:txbxContent>
                </v:textbox>
              </v:shape>
            </w:pict>
          </mc:Fallback>
        </mc:AlternateContent>
      </w:r>
      <w:r>
        <w:rPr>
          <w:rFonts w:ascii="Times New Roman" w:hAnsi="Times New Roman" w:cs="Times New Roman"/>
          <w:noProof/>
          <w:sz w:val="24"/>
          <w:szCs w:val="24"/>
          <w:u w:val="single"/>
          <w:lang w:eastAsia="ru-RU"/>
        </w:rPr>
        <mc:AlternateContent>
          <mc:Choice Requires="wps">
            <w:drawing>
              <wp:anchor distT="45720" distB="45720" distL="114300" distR="114300" simplePos="0" relativeHeight="251806720" behindDoc="0" locked="0" layoutInCell="1" allowOverlap="1" wp14:anchorId="04AB6873" wp14:editId="3ED2AB44">
                <wp:simplePos x="0" y="0"/>
                <wp:positionH relativeFrom="column">
                  <wp:posOffset>-880110</wp:posOffset>
                </wp:positionH>
                <wp:positionV relativeFrom="paragraph">
                  <wp:posOffset>350520</wp:posOffset>
                </wp:positionV>
                <wp:extent cx="7124700" cy="295275"/>
                <wp:effectExtent l="0" t="0" r="19050" b="28575"/>
                <wp:wrapSquare wrapText="bothSides"/>
                <wp:docPr id="4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95274"/>
                        </a:xfrm>
                        <a:prstGeom prst="rect">
                          <a:avLst/>
                        </a:prstGeom>
                        <a:solidFill>
                          <a:srgbClr val="5B9BD5">
                            <a:lumMod val="20000"/>
                            <a:lumOff val="80000"/>
                          </a:srgbClr>
                        </a:solidFill>
                        <a:ln w="9525">
                          <a:solidFill>
                            <a:srgbClr val="000000"/>
                          </a:solidFill>
                          <a:miter lim="800000"/>
                          <a:headEnd/>
                          <a:tailEnd/>
                        </a:ln>
                      </wps:spPr>
                      <wps:txbx>
                        <w:txbxContent>
                          <w:p w:rsidR="001251F5" w:rsidRDefault="001251F5" w:rsidP="0007191D">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КТГ</w:t>
                            </w:r>
                          </w:p>
                          <w:p w:rsidR="001251F5" w:rsidRDefault="001251F5" w:rsidP="000719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B6873" id="_x0000_s1059" type="#_x0000_t202" style="position:absolute;left:0;text-align:left;margin-left:-69.3pt;margin-top:27.6pt;width:561pt;height:23.25pt;z-index:25180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" fillcolor="#deebf7">
                <v:textbox>
                  <w:txbxContent>
                    <w:p w:rsidR="001251F5" w:rsidRDefault="001251F5" w:rsidP="0007191D">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КТГ</w:t>
                      </w:r>
                    </w:p>
                    <w:p w:rsidR="001251F5" w:rsidRDefault="001251F5" w:rsidP="0007191D"/>
                  </w:txbxContent>
                </v:textbox>
                <w10:wrap type="square"/>
              </v:shape>
            </w:pict>
          </mc:Fallback>
        </mc:AlternateContent>
      </w:r>
    </w:p>
    <w:p w:rsidR="0007191D" w:rsidRDefault="0007191D" w:rsidP="00C70050">
      <w:pPr>
        <w:spacing w:line="240" w:lineRule="auto"/>
        <w:contextualSpacing/>
        <w:jc w:val="both"/>
        <w:rPr>
          <w:rFonts w:ascii="Times New Roman" w:hAnsi="Times New Roman" w:cs="Times New Roman"/>
          <w:b/>
          <w:sz w:val="28"/>
          <w:szCs w:val="24"/>
        </w:rPr>
      </w:pPr>
    </w:p>
    <w:p w:rsidR="00CB00BF" w:rsidRDefault="00CB00BF" w:rsidP="00C70050">
      <w:pPr>
        <w:spacing w:line="240" w:lineRule="auto"/>
        <w:contextualSpacing/>
        <w:jc w:val="both"/>
        <w:rPr>
          <w:rFonts w:ascii="Times New Roman" w:hAnsi="Times New Roman" w:cs="Times New Roman"/>
          <w:b/>
          <w:sz w:val="24"/>
          <w:szCs w:val="24"/>
        </w:rPr>
      </w:pPr>
    </w:p>
    <w:p w:rsidR="00CB00BF" w:rsidRDefault="00CB00BF" w:rsidP="00C70050">
      <w:pPr>
        <w:spacing w:line="240" w:lineRule="auto"/>
        <w:contextualSpacing/>
        <w:jc w:val="both"/>
        <w:rPr>
          <w:rFonts w:ascii="Times New Roman" w:hAnsi="Times New Roman" w:cs="Times New Roman"/>
          <w:b/>
          <w:sz w:val="24"/>
          <w:szCs w:val="24"/>
        </w:rPr>
      </w:pPr>
    </w:p>
    <w:p w:rsidR="00CB00BF" w:rsidRDefault="00CB00BF" w:rsidP="00C70050">
      <w:pPr>
        <w:spacing w:line="240" w:lineRule="auto"/>
        <w:contextualSpacing/>
        <w:jc w:val="both"/>
        <w:rPr>
          <w:rFonts w:ascii="Times New Roman" w:hAnsi="Times New Roman" w:cs="Times New Roman"/>
          <w:b/>
          <w:sz w:val="24"/>
          <w:szCs w:val="24"/>
        </w:rPr>
      </w:pPr>
    </w:p>
    <w:p w:rsidR="001C5D6A" w:rsidRPr="00CB00BF" w:rsidRDefault="001A27BE" w:rsidP="00C70050">
      <w:pPr>
        <w:spacing w:line="240" w:lineRule="auto"/>
        <w:contextualSpacing/>
        <w:jc w:val="both"/>
        <w:rPr>
          <w:rFonts w:ascii="Times New Roman" w:hAnsi="Times New Roman" w:cs="Times New Roman"/>
          <w:b/>
          <w:color w:val="C45911" w:themeColor="accent2" w:themeShade="BF"/>
          <w:sz w:val="28"/>
          <w:szCs w:val="28"/>
        </w:rPr>
      </w:pPr>
      <w:r>
        <w:rPr>
          <w:rFonts w:ascii="Times New Roman" w:hAnsi="Times New Roman" w:cs="Times New Roman"/>
          <w:b/>
          <w:sz w:val="24"/>
          <w:szCs w:val="24"/>
        </w:rPr>
        <w:t xml:space="preserve">1.5. </w:t>
      </w:r>
      <w:r w:rsidR="0007191D" w:rsidRPr="00CB00BF">
        <w:rPr>
          <w:rFonts w:ascii="Times New Roman" w:hAnsi="Times New Roman" w:cs="Times New Roman"/>
          <w:b/>
          <w:color w:val="C45911" w:themeColor="accent2" w:themeShade="BF"/>
          <w:sz w:val="24"/>
          <w:szCs w:val="24"/>
        </w:rPr>
        <w:t>С</w:t>
      </w:r>
      <w:r w:rsidR="0007191D" w:rsidRPr="00CB00BF">
        <w:rPr>
          <w:rFonts w:ascii="Times New Roman" w:hAnsi="Times New Roman" w:cs="Times New Roman"/>
          <w:b/>
          <w:color w:val="C45911" w:themeColor="accent2" w:themeShade="BF"/>
          <w:sz w:val="28"/>
          <w:szCs w:val="28"/>
        </w:rPr>
        <w:t>имптомы, которые должны</w:t>
      </w:r>
      <w:r w:rsidR="003646FB" w:rsidRPr="00CB00BF">
        <w:rPr>
          <w:rFonts w:ascii="Times New Roman" w:hAnsi="Times New Roman" w:cs="Times New Roman"/>
          <w:b/>
          <w:color w:val="C45911" w:themeColor="accent2" w:themeShade="BF"/>
          <w:sz w:val="28"/>
          <w:szCs w:val="28"/>
        </w:rPr>
        <w:t xml:space="preserve"> стать поводом для немедленного обращения к врачу акушеру-г</w:t>
      </w:r>
      <w:r w:rsidR="0007191D" w:rsidRPr="00CB00BF">
        <w:rPr>
          <w:rFonts w:ascii="Times New Roman" w:hAnsi="Times New Roman" w:cs="Times New Roman"/>
          <w:b/>
          <w:color w:val="C45911" w:themeColor="accent2" w:themeShade="BF"/>
          <w:sz w:val="28"/>
          <w:szCs w:val="28"/>
        </w:rPr>
        <w:t>инекологу во время беременности</w:t>
      </w:r>
    </w:p>
    <w:p w:rsidR="001C5D6A" w:rsidRPr="001A27BE" w:rsidRDefault="001C5D6A" w:rsidP="00C70050">
      <w:pPr>
        <w:spacing w:line="240" w:lineRule="auto"/>
        <w:contextualSpacing/>
        <w:jc w:val="both"/>
        <w:rPr>
          <w:rFonts w:ascii="Times New Roman" w:hAnsi="Times New Roman" w:cs="Times New Roman"/>
          <w:sz w:val="24"/>
          <w:szCs w:val="24"/>
        </w:rPr>
      </w:pPr>
    </w:p>
    <w:p w:rsidR="001A27BE" w:rsidRDefault="003646FB" w:rsidP="00DE68DC">
      <w:pPr>
        <w:pStyle w:val="af9"/>
        <w:numPr>
          <w:ilvl w:val="0"/>
          <w:numId w:val="10"/>
        </w:numPr>
        <w:spacing w:line="240" w:lineRule="auto"/>
        <w:ind w:left="-76"/>
        <w:jc w:val="both"/>
        <w:rPr>
          <w:rFonts w:ascii="Times New Roman" w:hAnsi="Times New Roman" w:cs="Times New Roman"/>
          <w:sz w:val="24"/>
          <w:szCs w:val="24"/>
        </w:rPr>
      </w:pPr>
      <w:r w:rsidRPr="001A27BE">
        <w:rPr>
          <w:rFonts w:ascii="Times New Roman" w:hAnsi="Times New Roman" w:cs="Times New Roman"/>
          <w:b/>
          <w:sz w:val="24"/>
          <w:szCs w:val="24"/>
        </w:rPr>
        <w:t xml:space="preserve">Кровотечение из влагалища. </w:t>
      </w:r>
      <w:r w:rsidRPr="001A27BE">
        <w:rPr>
          <w:rFonts w:ascii="Times New Roman" w:hAnsi="Times New Roman" w:cs="Times New Roman"/>
          <w:sz w:val="24"/>
          <w:szCs w:val="24"/>
        </w:rPr>
        <w:t>Любое кровотечение из влагалища во время беременности, особенно если оно сопровождается болями или схватками, требует немедленного обращения к врачу.</w:t>
      </w:r>
    </w:p>
    <w:p w:rsidR="001A27BE" w:rsidRPr="001A27BE" w:rsidRDefault="001A27BE" w:rsidP="00C70050">
      <w:pPr>
        <w:pStyle w:val="af9"/>
        <w:spacing w:line="240" w:lineRule="auto"/>
        <w:ind w:left="-76"/>
        <w:jc w:val="both"/>
        <w:rPr>
          <w:rFonts w:ascii="Times New Roman" w:hAnsi="Times New Roman" w:cs="Times New Roman"/>
          <w:sz w:val="24"/>
          <w:szCs w:val="24"/>
        </w:rPr>
      </w:pPr>
    </w:p>
    <w:p w:rsidR="001A27BE" w:rsidRDefault="003646FB" w:rsidP="00DE68DC">
      <w:pPr>
        <w:pStyle w:val="af9"/>
        <w:numPr>
          <w:ilvl w:val="0"/>
          <w:numId w:val="10"/>
        </w:numPr>
        <w:spacing w:line="240" w:lineRule="auto"/>
        <w:ind w:left="-76"/>
        <w:jc w:val="both"/>
        <w:rPr>
          <w:rFonts w:ascii="Times New Roman" w:hAnsi="Times New Roman" w:cs="Times New Roman"/>
          <w:sz w:val="24"/>
          <w:szCs w:val="24"/>
        </w:rPr>
      </w:pPr>
      <w:r w:rsidRPr="001A27BE">
        <w:rPr>
          <w:rFonts w:ascii="Times New Roman" w:hAnsi="Times New Roman" w:cs="Times New Roman"/>
          <w:b/>
          <w:sz w:val="24"/>
          <w:szCs w:val="24"/>
        </w:rPr>
        <w:t xml:space="preserve">Сильные боли в животе или пояснице. </w:t>
      </w:r>
      <w:r w:rsidRPr="001A27BE">
        <w:rPr>
          <w:rFonts w:ascii="Times New Roman" w:hAnsi="Times New Roman" w:cs="Times New Roman"/>
          <w:sz w:val="24"/>
          <w:szCs w:val="24"/>
        </w:rPr>
        <w:t>Если у вас возникают сильные боли в животе или пояснице, это может быть признаком различных осложнений беременности, таких как предродовые схватки, преждевременное отсоединение плаценты или другие проблемы. Обратитесь к врачу сразу.</w:t>
      </w:r>
    </w:p>
    <w:p w:rsidR="001A27BE" w:rsidRPr="001A27BE" w:rsidRDefault="001A27BE" w:rsidP="00C70050">
      <w:pPr>
        <w:pStyle w:val="af9"/>
        <w:jc w:val="both"/>
        <w:rPr>
          <w:rFonts w:ascii="Times New Roman" w:hAnsi="Times New Roman" w:cs="Times New Roman"/>
          <w:sz w:val="24"/>
          <w:szCs w:val="24"/>
        </w:rPr>
      </w:pPr>
    </w:p>
    <w:p w:rsidR="001C5D6A" w:rsidRDefault="003646FB" w:rsidP="00DE68DC">
      <w:pPr>
        <w:pStyle w:val="af9"/>
        <w:numPr>
          <w:ilvl w:val="0"/>
          <w:numId w:val="10"/>
        </w:numPr>
        <w:spacing w:line="240" w:lineRule="auto"/>
        <w:ind w:left="-76"/>
        <w:jc w:val="both"/>
        <w:rPr>
          <w:rFonts w:ascii="Times New Roman" w:hAnsi="Times New Roman" w:cs="Times New Roman"/>
          <w:sz w:val="24"/>
          <w:szCs w:val="24"/>
        </w:rPr>
      </w:pPr>
      <w:r w:rsidRPr="001A27BE">
        <w:rPr>
          <w:rFonts w:ascii="Times New Roman" w:hAnsi="Times New Roman" w:cs="Times New Roman"/>
          <w:b/>
          <w:sz w:val="24"/>
          <w:szCs w:val="24"/>
        </w:rPr>
        <w:t>Выделения</w:t>
      </w:r>
      <w:r w:rsidRPr="001A27BE">
        <w:rPr>
          <w:rFonts w:ascii="Times New Roman" w:hAnsi="Times New Roman" w:cs="Times New Roman"/>
          <w:sz w:val="24"/>
          <w:szCs w:val="24"/>
        </w:rPr>
        <w:t xml:space="preserve"> </w:t>
      </w:r>
      <w:r w:rsidRPr="001A27BE">
        <w:rPr>
          <w:rFonts w:ascii="Times New Roman" w:hAnsi="Times New Roman" w:cs="Times New Roman"/>
          <w:b/>
          <w:sz w:val="24"/>
          <w:szCs w:val="24"/>
        </w:rPr>
        <w:t>из влагалища, отличные от нормальных.</w:t>
      </w:r>
      <w:r w:rsidRPr="001A27BE">
        <w:rPr>
          <w:rFonts w:ascii="Times New Roman" w:hAnsi="Times New Roman" w:cs="Times New Roman"/>
          <w:sz w:val="24"/>
          <w:szCs w:val="24"/>
        </w:rPr>
        <w:t xml:space="preserve"> Если у вас возникают выделения из влагалища, которые отличаются по цвету (например, розовые, кровянистые или зеленоватые), запаху или консистенции от обычных выделений, это может быть признаком инфекции или другой проблемы. Обратитесь к врачу для оценки.</w:t>
      </w:r>
    </w:p>
    <w:p w:rsidR="001A27BE" w:rsidRPr="001A27BE" w:rsidRDefault="001A27BE" w:rsidP="00C70050">
      <w:pPr>
        <w:pStyle w:val="af9"/>
        <w:jc w:val="both"/>
        <w:rPr>
          <w:rFonts w:ascii="Times New Roman" w:hAnsi="Times New Roman" w:cs="Times New Roman"/>
          <w:sz w:val="24"/>
          <w:szCs w:val="24"/>
        </w:rPr>
      </w:pPr>
    </w:p>
    <w:p w:rsidR="001C5D6A" w:rsidRDefault="003646FB" w:rsidP="00DE68DC">
      <w:pPr>
        <w:pStyle w:val="af9"/>
        <w:numPr>
          <w:ilvl w:val="0"/>
          <w:numId w:val="10"/>
        </w:numPr>
        <w:spacing w:line="240" w:lineRule="auto"/>
        <w:ind w:left="-76"/>
        <w:jc w:val="both"/>
        <w:rPr>
          <w:rFonts w:ascii="Times New Roman" w:hAnsi="Times New Roman" w:cs="Times New Roman"/>
          <w:sz w:val="24"/>
          <w:szCs w:val="24"/>
        </w:rPr>
      </w:pPr>
      <w:r w:rsidRPr="001A27BE">
        <w:rPr>
          <w:rFonts w:ascii="Times New Roman" w:hAnsi="Times New Roman" w:cs="Times New Roman"/>
          <w:b/>
          <w:sz w:val="24"/>
          <w:szCs w:val="24"/>
        </w:rPr>
        <w:t xml:space="preserve">Отеки в руках, ногах или лице. </w:t>
      </w:r>
      <w:r w:rsidRPr="001A27BE">
        <w:rPr>
          <w:rFonts w:ascii="Times New Roman" w:hAnsi="Times New Roman" w:cs="Times New Roman"/>
          <w:sz w:val="24"/>
          <w:szCs w:val="24"/>
        </w:rPr>
        <w:t>Если отеки становятся резко выраженными, особенно в сочетании с головной болью, затрудненным дыханием и изменением зрения, это может быть признаком преэклампсии или других серьезных проблем. Обратитесь к врачу.</w:t>
      </w:r>
    </w:p>
    <w:p w:rsidR="001A27BE" w:rsidRPr="001A27BE" w:rsidRDefault="001A27BE" w:rsidP="00C70050">
      <w:pPr>
        <w:pStyle w:val="af9"/>
        <w:jc w:val="both"/>
        <w:rPr>
          <w:rFonts w:ascii="Times New Roman" w:hAnsi="Times New Roman" w:cs="Times New Roman"/>
          <w:sz w:val="24"/>
          <w:szCs w:val="24"/>
        </w:rPr>
      </w:pPr>
    </w:p>
    <w:p w:rsidR="001C5D6A" w:rsidRDefault="003646FB" w:rsidP="00DE68DC">
      <w:pPr>
        <w:pStyle w:val="af9"/>
        <w:numPr>
          <w:ilvl w:val="0"/>
          <w:numId w:val="10"/>
        </w:numPr>
        <w:spacing w:line="240" w:lineRule="auto"/>
        <w:ind w:left="-76"/>
        <w:jc w:val="both"/>
        <w:rPr>
          <w:rFonts w:ascii="Times New Roman" w:hAnsi="Times New Roman" w:cs="Times New Roman"/>
          <w:sz w:val="24"/>
          <w:szCs w:val="24"/>
        </w:rPr>
      </w:pPr>
      <w:r w:rsidRPr="001A27BE">
        <w:rPr>
          <w:rFonts w:ascii="Times New Roman" w:hAnsi="Times New Roman" w:cs="Times New Roman"/>
          <w:b/>
          <w:sz w:val="24"/>
          <w:szCs w:val="24"/>
        </w:rPr>
        <w:t xml:space="preserve">Сильная головная боль или изменение зрения. </w:t>
      </w:r>
      <w:r w:rsidRPr="001A27BE">
        <w:rPr>
          <w:rFonts w:ascii="Times New Roman" w:hAnsi="Times New Roman" w:cs="Times New Roman"/>
          <w:sz w:val="24"/>
          <w:szCs w:val="24"/>
        </w:rPr>
        <w:t>Эти симптомы могут быть признаком преэклампсии, что требует немедленного вмешательства.</w:t>
      </w:r>
    </w:p>
    <w:p w:rsidR="001A27BE" w:rsidRPr="001A27BE" w:rsidRDefault="001A27BE" w:rsidP="00C70050">
      <w:pPr>
        <w:pStyle w:val="af9"/>
        <w:jc w:val="both"/>
        <w:rPr>
          <w:rFonts w:ascii="Times New Roman" w:hAnsi="Times New Roman" w:cs="Times New Roman"/>
          <w:sz w:val="24"/>
          <w:szCs w:val="24"/>
        </w:rPr>
      </w:pPr>
    </w:p>
    <w:p w:rsidR="001A27BE" w:rsidRDefault="003646FB" w:rsidP="00DE68DC">
      <w:pPr>
        <w:pStyle w:val="af9"/>
        <w:numPr>
          <w:ilvl w:val="0"/>
          <w:numId w:val="10"/>
        </w:numPr>
        <w:spacing w:line="240" w:lineRule="auto"/>
        <w:ind w:left="-76"/>
        <w:jc w:val="both"/>
        <w:rPr>
          <w:rFonts w:ascii="Times New Roman" w:hAnsi="Times New Roman" w:cs="Times New Roman"/>
          <w:sz w:val="24"/>
          <w:szCs w:val="24"/>
        </w:rPr>
      </w:pPr>
      <w:r w:rsidRPr="001A27BE">
        <w:rPr>
          <w:rFonts w:ascii="Times New Roman" w:hAnsi="Times New Roman" w:cs="Times New Roman"/>
          <w:b/>
          <w:sz w:val="24"/>
          <w:szCs w:val="24"/>
        </w:rPr>
        <w:t xml:space="preserve">Сильные схватки. </w:t>
      </w:r>
      <w:r w:rsidRPr="001A27BE">
        <w:rPr>
          <w:rFonts w:ascii="Times New Roman" w:hAnsi="Times New Roman" w:cs="Times New Roman"/>
          <w:sz w:val="24"/>
          <w:szCs w:val="24"/>
        </w:rPr>
        <w:t>Если у вас возникают сильные болевые схватки раньше срока или если они сопровождаются кровотечением или изменением выделений из влагалища, обратитесь к врачу.</w:t>
      </w:r>
    </w:p>
    <w:p w:rsidR="001A27BE" w:rsidRPr="001A27BE" w:rsidRDefault="001A27BE" w:rsidP="00C70050">
      <w:pPr>
        <w:pStyle w:val="af9"/>
        <w:jc w:val="both"/>
        <w:rPr>
          <w:rFonts w:ascii="Times New Roman" w:hAnsi="Times New Roman" w:cs="Times New Roman"/>
          <w:b/>
          <w:sz w:val="24"/>
          <w:szCs w:val="24"/>
        </w:rPr>
      </w:pPr>
    </w:p>
    <w:p w:rsidR="001C5D6A" w:rsidRDefault="003646FB" w:rsidP="00DE68DC">
      <w:pPr>
        <w:pStyle w:val="af9"/>
        <w:numPr>
          <w:ilvl w:val="0"/>
          <w:numId w:val="10"/>
        </w:numPr>
        <w:spacing w:line="240" w:lineRule="auto"/>
        <w:ind w:left="-76"/>
        <w:jc w:val="both"/>
        <w:rPr>
          <w:rFonts w:ascii="Times New Roman" w:hAnsi="Times New Roman" w:cs="Times New Roman"/>
          <w:sz w:val="24"/>
          <w:szCs w:val="24"/>
        </w:rPr>
      </w:pPr>
      <w:r w:rsidRPr="001A27BE">
        <w:rPr>
          <w:rFonts w:ascii="Times New Roman" w:hAnsi="Times New Roman" w:cs="Times New Roman"/>
          <w:b/>
          <w:sz w:val="24"/>
          <w:szCs w:val="24"/>
        </w:rPr>
        <w:t xml:space="preserve">Обильные жидкие выделения. </w:t>
      </w:r>
      <w:r w:rsidRPr="001A27BE">
        <w:rPr>
          <w:rFonts w:ascii="Times New Roman" w:hAnsi="Times New Roman" w:cs="Times New Roman"/>
          <w:sz w:val="24"/>
          <w:szCs w:val="24"/>
        </w:rPr>
        <w:t>Если у вас произошел разрыв плодных оболочек («отошли воды») и воды вытекают из влагалища, обратитесь к врачу, даже если нет схваток.</w:t>
      </w:r>
    </w:p>
    <w:p w:rsidR="001A27BE" w:rsidRPr="001A27BE" w:rsidRDefault="001A27BE" w:rsidP="00C70050">
      <w:pPr>
        <w:pStyle w:val="af9"/>
        <w:jc w:val="both"/>
        <w:rPr>
          <w:rFonts w:ascii="Times New Roman" w:hAnsi="Times New Roman" w:cs="Times New Roman"/>
          <w:sz w:val="24"/>
          <w:szCs w:val="24"/>
        </w:rPr>
      </w:pPr>
    </w:p>
    <w:p w:rsidR="001C5D6A" w:rsidRDefault="003646FB" w:rsidP="00DE68DC">
      <w:pPr>
        <w:pStyle w:val="af9"/>
        <w:numPr>
          <w:ilvl w:val="0"/>
          <w:numId w:val="10"/>
        </w:numPr>
        <w:spacing w:line="240" w:lineRule="auto"/>
        <w:ind w:left="-76"/>
        <w:jc w:val="both"/>
        <w:rPr>
          <w:rFonts w:ascii="Times New Roman" w:hAnsi="Times New Roman" w:cs="Times New Roman"/>
          <w:sz w:val="24"/>
          <w:szCs w:val="24"/>
        </w:rPr>
      </w:pPr>
      <w:r w:rsidRPr="001A27BE">
        <w:rPr>
          <w:rFonts w:ascii="Times New Roman" w:hAnsi="Times New Roman" w:cs="Times New Roman"/>
          <w:b/>
          <w:sz w:val="24"/>
          <w:szCs w:val="24"/>
        </w:rPr>
        <w:t xml:space="preserve">Боли при мочеиспускании. </w:t>
      </w:r>
      <w:r w:rsidRPr="001A27BE">
        <w:rPr>
          <w:rFonts w:ascii="Times New Roman" w:hAnsi="Times New Roman" w:cs="Times New Roman"/>
          <w:sz w:val="24"/>
          <w:szCs w:val="24"/>
        </w:rPr>
        <w:t>Боли, жжение, а также необычные выделения при мочеиспускании могут быть признаками инфекции мочевыводящих путей.</w:t>
      </w:r>
    </w:p>
    <w:p w:rsidR="001A27BE" w:rsidRPr="001A27BE" w:rsidRDefault="001A27BE" w:rsidP="00C70050">
      <w:pPr>
        <w:pStyle w:val="af9"/>
        <w:jc w:val="both"/>
        <w:rPr>
          <w:rFonts w:ascii="Times New Roman" w:hAnsi="Times New Roman" w:cs="Times New Roman"/>
          <w:sz w:val="24"/>
          <w:szCs w:val="24"/>
        </w:rPr>
      </w:pPr>
    </w:p>
    <w:p w:rsidR="001A27BE" w:rsidRDefault="003646FB" w:rsidP="00DE68DC">
      <w:pPr>
        <w:pStyle w:val="af9"/>
        <w:numPr>
          <w:ilvl w:val="0"/>
          <w:numId w:val="10"/>
        </w:numPr>
        <w:spacing w:line="240" w:lineRule="auto"/>
        <w:ind w:left="-76"/>
        <w:jc w:val="both"/>
        <w:rPr>
          <w:rFonts w:ascii="Times New Roman" w:hAnsi="Times New Roman" w:cs="Times New Roman"/>
          <w:sz w:val="24"/>
          <w:szCs w:val="24"/>
        </w:rPr>
      </w:pPr>
      <w:r w:rsidRPr="001A27BE">
        <w:rPr>
          <w:rFonts w:ascii="Times New Roman" w:hAnsi="Times New Roman" w:cs="Times New Roman"/>
          <w:b/>
          <w:sz w:val="24"/>
          <w:szCs w:val="24"/>
        </w:rPr>
        <w:t xml:space="preserve">Снижение движений ребенка. </w:t>
      </w:r>
      <w:r w:rsidRPr="001A27BE">
        <w:rPr>
          <w:rFonts w:ascii="Times New Roman" w:hAnsi="Times New Roman" w:cs="Times New Roman"/>
          <w:sz w:val="24"/>
          <w:szCs w:val="24"/>
        </w:rPr>
        <w:t>Если вы ощущаете снижение активности вашего ребенка в утробе, это может быть тревожным признаком. Обратитесь к врачу для оценки состояния ребенка.</w:t>
      </w:r>
    </w:p>
    <w:p w:rsidR="001A27BE" w:rsidRPr="001A27BE" w:rsidRDefault="001A27BE" w:rsidP="00C70050">
      <w:pPr>
        <w:pStyle w:val="af9"/>
        <w:jc w:val="both"/>
        <w:rPr>
          <w:rFonts w:ascii="Times New Roman" w:hAnsi="Times New Roman" w:cs="Times New Roman"/>
          <w:b/>
          <w:sz w:val="24"/>
          <w:szCs w:val="24"/>
        </w:rPr>
      </w:pPr>
    </w:p>
    <w:p w:rsidR="001C5D6A" w:rsidRDefault="003646FB" w:rsidP="00DE68DC">
      <w:pPr>
        <w:pStyle w:val="af9"/>
        <w:numPr>
          <w:ilvl w:val="0"/>
          <w:numId w:val="10"/>
        </w:numPr>
        <w:spacing w:line="240" w:lineRule="auto"/>
        <w:ind w:left="-76"/>
        <w:jc w:val="both"/>
        <w:rPr>
          <w:rFonts w:ascii="Times New Roman" w:hAnsi="Times New Roman" w:cs="Times New Roman"/>
          <w:sz w:val="24"/>
          <w:szCs w:val="24"/>
        </w:rPr>
      </w:pPr>
      <w:r w:rsidRPr="001A27BE">
        <w:rPr>
          <w:rFonts w:ascii="Times New Roman" w:hAnsi="Times New Roman" w:cs="Times New Roman"/>
          <w:b/>
          <w:sz w:val="24"/>
          <w:szCs w:val="24"/>
        </w:rPr>
        <w:t xml:space="preserve">Сильная тошнота и рвота. </w:t>
      </w:r>
      <w:r w:rsidRPr="001A27BE">
        <w:rPr>
          <w:rFonts w:ascii="Times New Roman" w:hAnsi="Times New Roman" w:cs="Times New Roman"/>
          <w:sz w:val="24"/>
          <w:szCs w:val="24"/>
        </w:rPr>
        <w:t>Сильная тошнота и рвота, которые могут привести к обезвоживанию, требуют медицинской помощи.</w:t>
      </w:r>
    </w:p>
    <w:p w:rsidR="001A27BE" w:rsidRPr="001A27BE" w:rsidRDefault="001A27BE" w:rsidP="00C70050">
      <w:pPr>
        <w:pStyle w:val="af9"/>
        <w:jc w:val="both"/>
        <w:rPr>
          <w:rFonts w:ascii="Times New Roman" w:hAnsi="Times New Roman" w:cs="Times New Roman"/>
          <w:sz w:val="24"/>
          <w:szCs w:val="24"/>
        </w:rPr>
      </w:pPr>
    </w:p>
    <w:p w:rsidR="001C5D6A" w:rsidRPr="001A27BE" w:rsidRDefault="003646FB" w:rsidP="00DE68DC">
      <w:pPr>
        <w:pStyle w:val="af9"/>
        <w:numPr>
          <w:ilvl w:val="0"/>
          <w:numId w:val="10"/>
        </w:numPr>
        <w:spacing w:line="240" w:lineRule="auto"/>
        <w:ind w:left="-76"/>
        <w:jc w:val="both"/>
        <w:rPr>
          <w:rFonts w:ascii="Times New Roman" w:hAnsi="Times New Roman" w:cs="Times New Roman"/>
          <w:sz w:val="24"/>
          <w:szCs w:val="24"/>
        </w:rPr>
      </w:pPr>
      <w:r w:rsidRPr="001A27BE">
        <w:rPr>
          <w:rFonts w:ascii="Times New Roman" w:hAnsi="Times New Roman" w:cs="Times New Roman"/>
          <w:b/>
          <w:sz w:val="24"/>
          <w:szCs w:val="24"/>
        </w:rPr>
        <w:t>Сильные</w:t>
      </w:r>
      <w:r w:rsidRPr="001A27BE">
        <w:rPr>
          <w:rFonts w:ascii="Times New Roman" w:hAnsi="Times New Roman" w:cs="Times New Roman"/>
          <w:sz w:val="24"/>
          <w:szCs w:val="24"/>
        </w:rPr>
        <w:t xml:space="preserve"> аллергические реакции. Если у вас возникают сильные аллергические реакции, такие как отек горла, затрудненное дыхание или сыпь, немедленно обратитесь к врачу.</w:t>
      </w:r>
    </w:p>
    <w:p w:rsidR="001C5D6A" w:rsidRPr="001A27BE" w:rsidRDefault="001C5D6A" w:rsidP="00C70050">
      <w:pPr>
        <w:spacing w:line="240" w:lineRule="auto"/>
        <w:contextualSpacing/>
        <w:jc w:val="both"/>
        <w:rPr>
          <w:rFonts w:ascii="Times New Roman" w:hAnsi="Times New Roman" w:cs="Times New Roman"/>
          <w:sz w:val="24"/>
          <w:szCs w:val="24"/>
        </w:rPr>
      </w:pPr>
    </w:p>
    <w:p w:rsidR="001C5D6A" w:rsidRDefault="001C5D6A" w:rsidP="00C70050">
      <w:pPr>
        <w:spacing w:line="240" w:lineRule="auto"/>
        <w:contextualSpacing/>
        <w:jc w:val="both"/>
        <w:rPr>
          <w:rFonts w:ascii="Times New Roman" w:hAnsi="Times New Roman" w:cs="Times New Roman"/>
          <w:sz w:val="24"/>
          <w:szCs w:val="24"/>
        </w:rPr>
      </w:pPr>
    </w:p>
    <w:p w:rsidR="0007191D" w:rsidRDefault="0007191D" w:rsidP="00C70050">
      <w:pPr>
        <w:spacing w:line="240" w:lineRule="auto"/>
        <w:ind w:left="-709"/>
        <w:contextualSpacing/>
        <w:jc w:val="both"/>
        <w:rPr>
          <w:rFonts w:ascii="Times New Roman" w:hAnsi="Times New Roman" w:cs="Times New Roman"/>
          <w:b/>
          <w:sz w:val="28"/>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70880" behindDoc="0" locked="0" layoutInCell="1" allowOverlap="1" wp14:anchorId="20BED7E3" wp14:editId="546CF050">
                <wp:simplePos x="0" y="0"/>
                <wp:positionH relativeFrom="column">
                  <wp:posOffset>-880110</wp:posOffset>
                </wp:positionH>
                <wp:positionV relativeFrom="paragraph">
                  <wp:posOffset>268605</wp:posOffset>
                </wp:positionV>
                <wp:extent cx="6010275" cy="295275"/>
                <wp:effectExtent l="0" t="0" r="28575" b="28575"/>
                <wp:wrapNone/>
                <wp:docPr id="46" name="Надпись 33"/>
                <wp:cNvGraphicFramePr/>
                <a:graphic xmlns:a="http://schemas.openxmlformats.org/drawingml/2006/main">
                  <a:graphicData uri="http://schemas.microsoft.com/office/word/2010/wordprocessingShape">
                    <wps:wsp>
                      <wps:cNvSpPr txBox="1"/>
                      <wps:spPr bwMode="auto">
                        <a:xfrm>
                          <a:off x="0" y="0"/>
                          <a:ext cx="6010274" cy="295274"/>
                        </a:xfrm>
                        <a:prstGeom prst="rect">
                          <a:avLst/>
                        </a:prstGeom>
                        <a:gradFill>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1251F5" w:rsidRDefault="001251F5" w:rsidP="00DE68DC">
                            <w:pPr>
                              <w:pStyle w:val="af9"/>
                              <w:numPr>
                                <w:ilvl w:val="0"/>
                                <w:numId w:val="5"/>
                              </w:numPr>
                              <w:spacing w:line="240" w:lineRule="auto"/>
                              <w:ind w:left="142" w:right="-111" w:hanging="142"/>
                              <w:rPr>
                                <w:rFonts w:ascii="Times New Roman" w:hAnsi="Times New Roman" w:cs="Times New Roman"/>
                                <w:sz w:val="24"/>
                                <w:szCs w:val="24"/>
                              </w:rPr>
                            </w:pPr>
                            <w:r>
                              <w:rPr>
                                <w:rFonts w:ascii="Times New Roman" w:hAnsi="Times New Roman" w:cs="Times New Roman"/>
                                <w:sz w:val="24"/>
                                <w:szCs w:val="24"/>
                              </w:rPr>
                              <w:t xml:space="preserve">  Фолиевая кислота 400-800 мкг в день на протяжении первых 12 недель беременности.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ED7E3" id="Надпись 33" o:spid="_x0000_s1060" type="#_x0000_t202" style="position:absolute;left:0;text-align:left;margin-left:-69.3pt;margin-top:21.15pt;width:473.25pt;height:23.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" fillcolor="#ffdd9c" strokecolor="#ffc000" strokeweight=".5pt">
                <v:fill color2="#ffd479" colors="0 #ffdd9c;.5 #ffd78e;1 #ffd479" focus="100%" type="gradient">
                  <o:fill v:ext="view" type="gradientUnscaled"/>
                </v:fill>
                <v:textbox>
                  <w:txbxContent>
                    <w:p w:rsidR="001251F5" w:rsidRDefault="001251F5" w:rsidP="00DE68DC">
                      <w:pPr>
                        <w:pStyle w:val="af9"/>
                        <w:numPr>
                          <w:ilvl w:val="0"/>
                          <w:numId w:val="5"/>
                        </w:numPr>
                        <w:spacing w:line="240" w:lineRule="auto"/>
                        <w:ind w:left="142" w:right="-111" w:hanging="142"/>
                        <w:rPr>
                          <w:rFonts w:ascii="Times New Roman" w:hAnsi="Times New Roman" w:cs="Times New Roman"/>
                          <w:sz w:val="24"/>
                          <w:szCs w:val="24"/>
                        </w:rPr>
                      </w:pPr>
                      <w:r>
                        <w:rPr>
                          <w:rFonts w:ascii="Times New Roman" w:hAnsi="Times New Roman" w:cs="Times New Roman"/>
                          <w:sz w:val="24"/>
                          <w:szCs w:val="24"/>
                        </w:rPr>
                        <w:t xml:space="preserve">  Фолиевая кислота 400-800 мкг в день на протяжении первых 12 недель беременности.</w:t>
                      </w:r>
                    </w:p>
                  </w:txbxContent>
                </v:textbox>
              </v:shape>
            </w:pict>
          </mc:Fallback>
        </mc:AlternateContent>
      </w:r>
      <w:r>
        <w:rPr>
          <w:rFonts w:ascii="Times New Roman" w:hAnsi="Times New Roman" w:cs="Times New Roman"/>
          <w:b/>
          <w:sz w:val="28"/>
          <w:szCs w:val="24"/>
        </w:rPr>
        <w:t xml:space="preserve">1.7. </w:t>
      </w:r>
      <w:r w:rsidRPr="00CB00BF">
        <w:rPr>
          <w:rFonts w:ascii="Times New Roman" w:hAnsi="Times New Roman" w:cs="Times New Roman"/>
          <w:b/>
          <w:color w:val="C45911" w:themeColor="accent2" w:themeShade="BF"/>
          <w:sz w:val="28"/>
          <w:szCs w:val="24"/>
        </w:rPr>
        <w:t>Приём витаминов и лекарственных препаратов</w:t>
      </w:r>
    </w:p>
    <w:p w:rsidR="0007191D" w:rsidRDefault="0007191D" w:rsidP="00C70050">
      <w:pPr>
        <w:spacing w:line="240" w:lineRule="auto"/>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72928" behindDoc="0" locked="0" layoutInCell="1" allowOverlap="1" wp14:anchorId="724C0686" wp14:editId="69A33E3C">
                <wp:simplePos x="0" y="0"/>
                <wp:positionH relativeFrom="column">
                  <wp:posOffset>5787390</wp:posOffset>
                </wp:positionH>
                <wp:positionV relativeFrom="paragraph">
                  <wp:posOffset>83185</wp:posOffset>
                </wp:positionV>
                <wp:extent cx="457200" cy="276225"/>
                <wp:effectExtent l="0" t="0" r="19050" b="28575"/>
                <wp:wrapNone/>
                <wp:docPr id="47" name="Надпись 37"/>
                <wp:cNvGraphicFramePr/>
                <a:graphic xmlns:a="http://schemas.openxmlformats.org/drawingml/2006/main">
                  <a:graphicData uri="http://schemas.microsoft.com/office/word/2010/wordprocessingShape">
                    <wps:wsp>
                      <wps:cNvSpPr txBox="1"/>
                      <wps:spPr bwMode="auto">
                        <a:xfrm>
                          <a:off x="0" y="0"/>
                          <a:ext cx="457200" cy="276225"/>
                        </a:xfrm>
                        <a:prstGeom prst="rect">
                          <a:avLst/>
                        </a:prstGeom>
                        <a:gradFill>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1251F5" w:rsidRDefault="001251F5" w:rsidP="0007191D">
                            <w:pPr>
                              <w:pStyle w:val="af9"/>
                              <w:spacing w:line="240" w:lineRule="auto"/>
                              <w:ind w:left="142" w:right="-171"/>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C0686" id="Надпись 37" o:spid="_x0000_s1061" type="#_x0000_t202" style="position:absolute;left:0;text-align:left;margin-left:455.7pt;margin-top:6.55pt;width:36pt;height:21.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" fillcolor="#f7bda4" strokecolor="#ed7d31" strokeweight=".5pt">
                <v:fill color2="#f8a581" colors="0 #f7bda4;.5 #f5b195;1 #f8a581" focus="100%" type="gradient">
                  <o:fill v:ext="view" type="gradientUnscaled"/>
                </v:fill>
                <v:textbox>
                  <w:txbxContent>
                    <w:p w:rsidR="001251F5" w:rsidRDefault="001251F5" w:rsidP="0007191D">
                      <w:pPr>
                        <w:pStyle w:val="af9"/>
                        <w:spacing w:line="240" w:lineRule="auto"/>
                        <w:ind w:left="142" w:right="-171"/>
                        <w:rPr>
                          <w:rFonts w:ascii="Times New Roman" w:hAnsi="Times New Roman" w:cs="Times New Roman"/>
                          <w:sz w:val="24"/>
                          <w:szCs w:val="24"/>
                        </w:rPr>
                      </w:pP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71904" behindDoc="0" locked="0" layoutInCell="1" allowOverlap="1" wp14:anchorId="369771DE" wp14:editId="6AF824F7">
                <wp:simplePos x="0" y="0"/>
                <wp:positionH relativeFrom="column">
                  <wp:posOffset>5244465</wp:posOffset>
                </wp:positionH>
                <wp:positionV relativeFrom="paragraph">
                  <wp:posOffset>83185</wp:posOffset>
                </wp:positionV>
                <wp:extent cx="438150" cy="276225"/>
                <wp:effectExtent l="0" t="0" r="19050" b="28575"/>
                <wp:wrapNone/>
                <wp:docPr id="48" name="Надпись 36"/>
                <wp:cNvGraphicFramePr/>
                <a:graphic xmlns:a="http://schemas.openxmlformats.org/drawingml/2006/main">
                  <a:graphicData uri="http://schemas.microsoft.com/office/word/2010/wordprocessingShape">
                    <wps:wsp>
                      <wps:cNvSpPr txBox="1"/>
                      <wps:spPr bwMode="auto">
                        <a:xfrm>
                          <a:off x="0" y="0"/>
                          <a:ext cx="438149" cy="276225"/>
                        </a:xfrm>
                        <a:prstGeom prst="rect">
                          <a:avLst/>
                        </a:prstGeom>
                        <a:gradFill>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1251F5" w:rsidRDefault="001251F5" w:rsidP="0007191D">
                            <w:pPr>
                              <w:spacing w:line="240" w:lineRule="auto"/>
                              <w:ind w:right="-117"/>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771DE" id="Надпись 36" o:spid="_x0000_s1062" type="#_x0000_t202" style="position:absolute;left:0;text-align:left;margin-left:412.95pt;margin-top:6.55pt;width:34.5pt;height:2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" fillcolor="#b5d5a7" strokecolor="#70ad47" strokeweight=".5pt">
                <v:fill color2="#9cca86" colors="0 #b5d5a7;.5 #aace99;1 #9cca86" focus="100%" type="gradient">
                  <o:fill v:ext="view" type="gradientUnscaled"/>
                </v:fill>
                <v:textbox>
                  <w:txbxContent>
                    <w:p w:rsidR="001251F5" w:rsidRDefault="001251F5" w:rsidP="0007191D">
                      <w:pPr>
                        <w:spacing w:line="240" w:lineRule="auto"/>
                        <w:ind w:right="-117"/>
                        <w:rPr>
                          <w:rFonts w:ascii="Times New Roman" w:hAnsi="Times New Roman" w:cs="Times New Roman"/>
                          <w:sz w:val="24"/>
                          <w:szCs w:val="24"/>
                        </w:rPr>
                      </w:pPr>
                    </w:p>
                  </w:txbxContent>
                </v:textbox>
              </v:shape>
            </w:pict>
          </mc:Fallback>
        </mc:AlternateContent>
      </w:r>
    </w:p>
    <w:p w:rsidR="0007191D" w:rsidRDefault="0007191D" w:rsidP="00C70050">
      <w:pPr>
        <w:spacing w:line="240" w:lineRule="auto"/>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45720" distB="45720" distL="114300" distR="114300" simplePos="0" relativeHeight="251773952" behindDoc="0" locked="0" layoutInCell="1" allowOverlap="1" wp14:anchorId="4CAF1755" wp14:editId="741EFE9A">
                <wp:simplePos x="0" y="0"/>
                <wp:positionH relativeFrom="column">
                  <wp:posOffset>-880110</wp:posOffset>
                </wp:positionH>
                <wp:positionV relativeFrom="paragraph">
                  <wp:posOffset>247015</wp:posOffset>
                </wp:positionV>
                <wp:extent cx="7124700" cy="323850"/>
                <wp:effectExtent l="0" t="0" r="19050" b="19050"/>
                <wp:wrapSquare wrapText="bothSides"/>
                <wp:docPr id="4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323850"/>
                        </a:xfrm>
                        <a:prstGeom prst="rect">
                          <a:avLst/>
                        </a:prstGeom>
                        <a:solidFill>
                          <a:srgbClr val="ED7D31">
                            <a:lumMod val="20000"/>
                            <a:lumOff val="80000"/>
                          </a:srgbClr>
                        </a:solidFill>
                        <a:ln w="6350" cap="flat" cmpd="sng" algn="ctr">
                          <a:solidFill>
                            <a:sysClr val="windowText" lastClr="000000"/>
                          </a:solidFill>
                          <a:prstDash val="solid"/>
                          <a:miter lim="800000"/>
                          <a:headEnd/>
                          <a:tailEnd/>
                        </a:ln>
                        <a:effectLst/>
                      </wps:spPr>
                      <wps:txbx>
                        <w:txbxContent>
                          <w:p w:rsidR="001251F5" w:rsidRPr="0007191D" w:rsidRDefault="001251F5" w:rsidP="00DE68DC">
                            <w:pPr>
                              <w:pStyle w:val="af9"/>
                              <w:numPr>
                                <w:ilvl w:val="0"/>
                                <w:numId w:val="13"/>
                              </w:numPr>
                              <w:ind w:left="284" w:hanging="284"/>
                              <w:rPr>
                                <w:rFonts w:ascii="Times New Roman" w:hAnsi="Times New Roman" w:cs="Times New Roman"/>
                                <w:sz w:val="24"/>
                                <w:szCs w:val="24"/>
                              </w:rPr>
                            </w:pPr>
                            <w:r w:rsidRPr="0007191D">
                              <w:rPr>
                                <w:rFonts w:ascii="Times New Roman" w:hAnsi="Times New Roman" w:cs="Times New Roman"/>
                                <w:sz w:val="24"/>
                                <w:szCs w:val="24"/>
                              </w:rPr>
                              <w:t>Препараты йода (калия йодид) 200 мкг в день на протяжении всей беременности.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F1755" id="_x0000_s1063" type="#_x0000_t202" style="position:absolute;left:0;text-align:left;margin-left:-69.3pt;margin-top:19.45pt;width:561pt;height:25.5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" fillcolor="#fbe5d6" strokecolor="windowText" strokeweight=".5pt">
                <v:textbox>
                  <w:txbxContent>
                    <w:p w:rsidR="001251F5" w:rsidRPr="0007191D" w:rsidRDefault="001251F5" w:rsidP="00DE68DC">
                      <w:pPr>
                        <w:pStyle w:val="af9"/>
                        <w:numPr>
                          <w:ilvl w:val="0"/>
                          <w:numId w:val="13"/>
                        </w:numPr>
                        <w:ind w:left="284" w:hanging="284"/>
                        <w:rPr>
                          <w:rFonts w:ascii="Times New Roman" w:hAnsi="Times New Roman" w:cs="Times New Roman"/>
                          <w:sz w:val="24"/>
                          <w:szCs w:val="24"/>
                        </w:rPr>
                      </w:pPr>
                      <w:r w:rsidRPr="0007191D">
                        <w:rPr>
                          <w:rFonts w:ascii="Times New Roman" w:hAnsi="Times New Roman" w:cs="Times New Roman"/>
                          <w:sz w:val="24"/>
                          <w:szCs w:val="24"/>
                        </w:rPr>
                        <w:t>Препараты йода (калия йодид) 200 мкг в день на протяжении всей беременности.</w:t>
                      </w:r>
                    </w:p>
                  </w:txbxContent>
                </v:textbox>
                <w10:wrap type="square"/>
              </v:shape>
            </w:pict>
          </mc:Fallback>
        </mc:AlternateContent>
      </w:r>
    </w:p>
    <w:p w:rsidR="001A27BE" w:rsidRDefault="001A27BE" w:rsidP="00C70050">
      <w:pPr>
        <w:spacing w:line="240" w:lineRule="auto"/>
        <w:contextualSpacing/>
        <w:jc w:val="both"/>
        <w:rPr>
          <w:rFonts w:ascii="Times New Roman" w:hAnsi="Times New Roman" w:cs="Times New Roman"/>
          <w:sz w:val="24"/>
          <w:szCs w:val="24"/>
        </w:rPr>
      </w:pPr>
    </w:p>
    <w:p w:rsidR="0007191D" w:rsidRDefault="0007191D" w:rsidP="00C70050">
      <w:pPr>
        <w:spacing w:line="240" w:lineRule="auto"/>
        <w:ind w:left="-567"/>
        <w:contextualSpacing/>
        <w:jc w:val="both"/>
        <w:rPr>
          <w:rFonts w:ascii="Times New Roman" w:hAnsi="Times New Roman" w:cs="Times New Roman"/>
          <w:b/>
          <w:sz w:val="28"/>
          <w:szCs w:val="24"/>
        </w:rPr>
      </w:pPr>
    </w:p>
    <w:p w:rsidR="0007191D" w:rsidRDefault="0007191D" w:rsidP="00C70050">
      <w:pPr>
        <w:spacing w:line="240" w:lineRule="auto"/>
        <w:ind w:left="-567"/>
        <w:contextualSpacing/>
        <w:jc w:val="both"/>
        <w:rPr>
          <w:rFonts w:ascii="Times New Roman" w:hAnsi="Times New Roman" w:cs="Times New Roman"/>
          <w:b/>
          <w:sz w:val="28"/>
          <w:szCs w:val="24"/>
        </w:rPr>
      </w:pPr>
      <w:r>
        <w:rPr>
          <w:rFonts w:ascii="Times New Roman" w:hAnsi="Times New Roman" w:cs="Times New Roman"/>
          <w:b/>
          <w:sz w:val="28"/>
          <w:szCs w:val="24"/>
        </w:rPr>
        <w:t xml:space="preserve">1.8. </w:t>
      </w:r>
      <w:r w:rsidRPr="00CB00BF">
        <w:rPr>
          <w:rFonts w:ascii="Times New Roman" w:hAnsi="Times New Roman" w:cs="Times New Roman"/>
          <w:b/>
          <w:color w:val="C45911" w:themeColor="accent2" w:themeShade="BF"/>
          <w:sz w:val="28"/>
          <w:szCs w:val="24"/>
        </w:rPr>
        <w:t>Исключение факторов риска для профилактики осложнений беременности</w:t>
      </w:r>
    </w:p>
    <w:p w:rsidR="0007191D" w:rsidRDefault="0007191D" w:rsidP="00DE68DC">
      <w:pPr>
        <w:pStyle w:val="af9"/>
        <w:numPr>
          <w:ilvl w:val="0"/>
          <w:numId w:val="8"/>
        </w:num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Правильная прибавка массы тела во время беременности в зависимости от исходного ИМТ с целью профилактики акушерских и перинатальных осложнений.</w:t>
      </w:r>
    </w:p>
    <w:p w:rsidR="0007191D" w:rsidRDefault="0007191D" w:rsidP="00DE68DC">
      <w:pPr>
        <w:pStyle w:val="af9"/>
        <w:numPr>
          <w:ilvl w:val="0"/>
          <w:numId w:val="8"/>
        </w:num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Отказ от работы, связанной с длительным стоянием или с излишней физической нагрузкой, работы в ночное время и работы, вызывающей усталость.</w:t>
      </w:r>
    </w:p>
    <w:p w:rsidR="0007191D" w:rsidRDefault="0007191D" w:rsidP="00DE68DC">
      <w:pPr>
        <w:pStyle w:val="af9"/>
        <w:numPr>
          <w:ilvl w:val="0"/>
          <w:numId w:val="8"/>
        </w:num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Отказ от работы, связанной с воздействием рентгеновского излучения, с целью профилактики акушерских и перинатальных осложнений.</w:t>
      </w:r>
    </w:p>
    <w:p w:rsidR="0007191D" w:rsidRDefault="0007191D" w:rsidP="00DE68DC">
      <w:pPr>
        <w:pStyle w:val="af9"/>
        <w:numPr>
          <w:ilvl w:val="0"/>
          <w:numId w:val="8"/>
        </w:num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Регулярная умеренная физическая нагрузка (20-30 минут в день).</w:t>
      </w:r>
    </w:p>
    <w:p w:rsidR="0007191D" w:rsidRDefault="0007191D" w:rsidP="00DE68DC">
      <w:pPr>
        <w:pStyle w:val="af9"/>
        <w:numPr>
          <w:ilvl w:val="0"/>
          <w:numId w:val="8"/>
        </w:num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Избегание физических упражнений, которые могут привести к травме живота, падениям, стрессу (например, контактные виды спорта, такие как борьба, виды спорта с ракеткой и мячом, подводные погружения).</w:t>
      </w:r>
    </w:p>
    <w:p w:rsidR="0007191D" w:rsidRDefault="0007191D" w:rsidP="00DE68DC">
      <w:pPr>
        <w:pStyle w:val="af9"/>
        <w:numPr>
          <w:ilvl w:val="0"/>
          <w:numId w:val="8"/>
        </w:num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При длительном авиаперелете необходимы меры профилактики ТЭО, такие как ходьба по салону самолета, обильное питье, исключение алкоголя и кофеина, и ношение компрессионного трикотажа на время полета.</w:t>
      </w:r>
    </w:p>
    <w:p w:rsidR="0007191D" w:rsidRDefault="0007191D" w:rsidP="00DE68DC">
      <w:pPr>
        <w:pStyle w:val="af9"/>
        <w:numPr>
          <w:ilvl w:val="0"/>
          <w:numId w:val="8"/>
        </w:num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Правильное использование ремня безопасности у беременной женщины заключается в использовании трехточечного ремня, где первый ремень протягивается под животом по бедрам, второй ремень – через плечи, третий ремень – над животом между молочными железами.</w:t>
      </w:r>
    </w:p>
    <w:p w:rsidR="0007191D" w:rsidRDefault="0007191D" w:rsidP="00DE68DC">
      <w:pPr>
        <w:pStyle w:val="af9"/>
        <w:numPr>
          <w:ilvl w:val="0"/>
          <w:numId w:val="8"/>
        </w:num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Отказ от курения и от приема алкоголя.</w:t>
      </w:r>
    </w:p>
    <w:p w:rsidR="0007191D" w:rsidRDefault="0007191D" w:rsidP="00DE68DC">
      <w:pPr>
        <w:pStyle w:val="af9"/>
        <w:numPr>
          <w:ilvl w:val="0"/>
          <w:numId w:val="8"/>
        </w:num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Отказ от вегетарианства и снижение потребления кофеина.</w:t>
      </w:r>
    </w:p>
    <w:p w:rsidR="001A27BE" w:rsidRDefault="001A27BE" w:rsidP="00C70050">
      <w:pPr>
        <w:spacing w:line="240" w:lineRule="auto"/>
        <w:contextualSpacing/>
        <w:jc w:val="both"/>
        <w:rPr>
          <w:rFonts w:ascii="Times New Roman" w:hAnsi="Times New Roman" w:cs="Times New Roman"/>
          <w:sz w:val="24"/>
          <w:szCs w:val="24"/>
        </w:rPr>
      </w:pPr>
    </w:p>
    <w:p w:rsidR="001A27BE" w:rsidRDefault="001A27BE" w:rsidP="00C70050">
      <w:pPr>
        <w:spacing w:line="240" w:lineRule="auto"/>
        <w:contextualSpacing/>
        <w:jc w:val="both"/>
        <w:rPr>
          <w:rFonts w:ascii="Times New Roman" w:hAnsi="Times New Roman" w:cs="Times New Roman"/>
          <w:sz w:val="24"/>
          <w:szCs w:val="24"/>
        </w:rPr>
      </w:pPr>
    </w:p>
    <w:p w:rsidR="0007191D" w:rsidRDefault="0007191D" w:rsidP="00C70050">
      <w:pPr>
        <w:spacing w:line="240" w:lineRule="auto"/>
        <w:ind w:left="-426" w:hanging="425"/>
        <w:jc w:val="both"/>
        <w:rPr>
          <w:rFonts w:ascii="Times New Roman" w:hAnsi="Times New Roman" w:cs="Times New Roman"/>
          <w:b/>
          <w:sz w:val="28"/>
          <w:szCs w:val="24"/>
        </w:rPr>
      </w:pPr>
      <w:r>
        <w:rPr>
          <w:rFonts w:ascii="Times New Roman" w:hAnsi="Times New Roman" w:cs="Times New Roman"/>
          <w:sz w:val="24"/>
          <w:szCs w:val="24"/>
        </w:rPr>
        <w:tab/>
      </w:r>
      <w:r w:rsidRPr="0007191D">
        <w:rPr>
          <w:rFonts w:ascii="Times New Roman" w:hAnsi="Times New Roman" w:cs="Times New Roman"/>
          <w:b/>
          <w:sz w:val="28"/>
          <w:szCs w:val="28"/>
        </w:rPr>
        <w:t>1.9.</w:t>
      </w:r>
      <w:r>
        <w:rPr>
          <w:rFonts w:ascii="Times New Roman" w:hAnsi="Times New Roman" w:cs="Times New Roman"/>
          <w:sz w:val="24"/>
          <w:szCs w:val="24"/>
        </w:rPr>
        <w:t xml:space="preserve"> </w:t>
      </w:r>
      <w:r w:rsidRPr="00CB00BF">
        <w:rPr>
          <w:rFonts w:ascii="Times New Roman" w:hAnsi="Times New Roman" w:cs="Times New Roman"/>
          <w:b/>
          <w:color w:val="C45911" w:themeColor="accent2" w:themeShade="BF"/>
          <w:sz w:val="28"/>
          <w:szCs w:val="24"/>
        </w:rPr>
        <w:t>Вакцинация во время беременности</w:t>
      </w:r>
    </w:p>
    <w:p w:rsidR="0007191D" w:rsidRDefault="0007191D" w:rsidP="00C70050">
      <w:pPr>
        <w:spacing w:line="240" w:lineRule="auto"/>
        <w:ind w:left="-644"/>
        <w:jc w:val="both"/>
        <w:rPr>
          <w:rFonts w:ascii="Times New Roman" w:hAnsi="Times New Roman" w:cs="Times New Roman"/>
          <w:sz w:val="24"/>
          <w:szCs w:val="24"/>
        </w:rPr>
      </w:pPr>
      <w:r>
        <w:rPr>
          <w:rFonts w:ascii="Times New Roman" w:hAnsi="Times New Roman" w:cs="Times New Roman"/>
          <w:sz w:val="24"/>
          <w:szCs w:val="24"/>
        </w:rPr>
        <w:t>Рекомендована в сезон гриппа вакцинация вакцинами для профилактики гриппа беременным пациенткам во 2-м-3-м триместре беременности (в группе повышенного риска – начиная с 1-го триместра беременности).</w:t>
      </w:r>
    </w:p>
    <w:p w:rsidR="001A27BE" w:rsidRDefault="001A27BE" w:rsidP="00C70050">
      <w:pPr>
        <w:tabs>
          <w:tab w:val="left" w:pos="1140"/>
        </w:tabs>
        <w:spacing w:line="240" w:lineRule="auto"/>
        <w:contextualSpacing/>
        <w:jc w:val="both"/>
        <w:rPr>
          <w:rFonts w:ascii="Times New Roman" w:hAnsi="Times New Roman" w:cs="Times New Roman"/>
          <w:sz w:val="24"/>
          <w:szCs w:val="24"/>
        </w:rPr>
      </w:pPr>
    </w:p>
    <w:p w:rsidR="001A27BE" w:rsidRDefault="001A27BE" w:rsidP="00C70050">
      <w:pPr>
        <w:spacing w:line="240" w:lineRule="auto"/>
        <w:contextualSpacing/>
        <w:jc w:val="both"/>
        <w:rPr>
          <w:rFonts w:ascii="Times New Roman" w:hAnsi="Times New Roman" w:cs="Times New Roman"/>
          <w:sz w:val="24"/>
          <w:szCs w:val="24"/>
        </w:rPr>
      </w:pPr>
    </w:p>
    <w:p w:rsidR="001A27BE" w:rsidRPr="001A27BE" w:rsidRDefault="001A27BE" w:rsidP="00C70050">
      <w:pPr>
        <w:spacing w:line="240" w:lineRule="auto"/>
        <w:contextualSpacing/>
        <w:jc w:val="both"/>
        <w:rPr>
          <w:rFonts w:ascii="Times New Roman" w:hAnsi="Times New Roman" w:cs="Times New Roman"/>
          <w:sz w:val="24"/>
          <w:szCs w:val="24"/>
        </w:rPr>
      </w:pPr>
    </w:p>
    <w:p w:rsidR="001C5D6A" w:rsidRDefault="00CB00BF" w:rsidP="00C70050">
      <w:pPr>
        <w:spacing w:line="240" w:lineRule="auto"/>
        <w:ind w:left="-644"/>
        <w:jc w:val="both"/>
        <w:rPr>
          <w:rFonts w:ascii="Times New Roman" w:hAnsi="Times New Roman" w:cs="Times New Roman"/>
          <w:b/>
          <w:color w:val="ED7D31" w:themeColor="accent2"/>
          <w:sz w:val="28"/>
          <w:szCs w:val="24"/>
        </w:rPr>
      </w:pPr>
      <w:r w:rsidRPr="00CB00BF">
        <w:rPr>
          <w:rFonts w:ascii="Times New Roman" w:hAnsi="Times New Roman" w:cs="Times New Roman"/>
          <w:b/>
          <w:color w:val="000000" w:themeColor="text1"/>
          <w:sz w:val="28"/>
          <w:szCs w:val="24"/>
        </w:rPr>
        <w:t xml:space="preserve">1.10. </w:t>
      </w:r>
      <w:r w:rsidR="003646FB" w:rsidRPr="00CB00BF">
        <w:rPr>
          <w:rFonts w:ascii="Times New Roman" w:hAnsi="Times New Roman" w:cs="Times New Roman"/>
          <w:b/>
          <w:color w:val="C45911" w:themeColor="accent2" w:themeShade="BF"/>
          <w:sz w:val="28"/>
          <w:szCs w:val="24"/>
        </w:rPr>
        <w:t>Внутриутробное развитие вашего ребенка</w:t>
      </w:r>
    </w:p>
    <w:p w:rsidR="001C5D6A" w:rsidRDefault="003646FB" w:rsidP="00C70050">
      <w:pPr>
        <w:spacing w:line="240" w:lineRule="auto"/>
        <w:ind w:left="-644"/>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675755" cy="3771051"/>
            <wp:effectExtent l="0" t="0" r="0" b="1270"/>
            <wp:docPr id="50" name="Рисунок 10" descr="F:\Учебно-методический\1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Учебно-методический\13a.jpg"/>
                    <pic:cNvPicPr>
                      <a:picLocks noChangeAspect="1"/>
                    </pic:cNvPicPr>
                  </pic:nvPicPr>
                  <pic:blipFill>
                    <a:blip r:embed="rId9"/>
                    <a:srcRect b="15313"/>
                    <a:stretch/>
                  </pic:blipFill>
                  <pic:spPr bwMode="auto">
                    <a:xfrm>
                      <a:off x="0" y="0"/>
                      <a:ext cx="6694304" cy="3781529"/>
                    </a:xfrm>
                    <a:prstGeom prst="rect">
                      <a:avLst/>
                    </a:prstGeom>
                    <a:noFill/>
                    <a:ln>
                      <a:noFill/>
                    </a:ln>
                  </pic:spPr>
                </pic:pic>
              </a:graphicData>
            </a:graphic>
          </wp:inline>
        </w:drawing>
      </w:r>
    </w:p>
    <w:p w:rsidR="00CB00BF" w:rsidRDefault="00CB00BF" w:rsidP="00C70050">
      <w:pPr>
        <w:spacing w:line="240" w:lineRule="auto"/>
        <w:ind w:left="-644"/>
        <w:jc w:val="both"/>
        <w:rPr>
          <w:rFonts w:ascii="Times New Roman" w:hAnsi="Times New Roman" w:cs="Times New Roman"/>
          <w:b/>
          <w:sz w:val="28"/>
          <w:szCs w:val="24"/>
        </w:rPr>
      </w:pPr>
    </w:p>
    <w:p w:rsidR="001C5D6A" w:rsidRPr="00CB00BF" w:rsidRDefault="00CB00BF" w:rsidP="00C70050">
      <w:pPr>
        <w:spacing w:line="240" w:lineRule="auto"/>
        <w:ind w:left="-644"/>
        <w:jc w:val="both"/>
        <w:rPr>
          <w:rFonts w:ascii="Times New Roman" w:hAnsi="Times New Roman" w:cs="Times New Roman"/>
          <w:b/>
          <w:color w:val="C45911" w:themeColor="accent2" w:themeShade="BF"/>
          <w:sz w:val="28"/>
          <w:szCs w:val="24"/>
        </w:rPr>
      </w:pPr>
      <w:r>
        <w:rPr>
          <w:rFonts w:ascii="Times New Roman" w:hAnsi="Times New Roman" w:cs="Times New Roman"/>
          <w:b/>
          <w:sz w:val="28"/>
          <w:szCs w:val="24"/>
        </w:rPr>
        <w:t xml:space="preserve">1.11. </w:t>
      </w:r>
      <w:r w:rsidR="003646FB" w:rsidRPr="00CB00BF">
        <w:rPr>
          <w:rFonts w:ascii="Times New Roman" w:hAnsi="Times New Roman" w:cs="Times New Roman"/>
          <w:b/>
          <w:color w:val="C45911" w:themeColor="accent2" w:themeShade="BF"/>
          <w:sz w:val="28"/>
          <w:szCs w:val="24"/>
        </w:rPr>
        <w:t>Полезное влияние беременности на организм женщины</w:t>
      </w:r>
    </w:p>
    <w:p w:rsidR="001C5D6A" w:rsidRDefault="003646FB" w:rsidP="00C70050">
      <w:pPr>
        <w:spacing w:line="240" w:lineRule="auto"/>
        <w:ind w:left="-644"/>
        <w:jc w:val="both"/>
        <w:rPr>
          <w:rFonts w:ascii="Times New Roman" w:hAnsi="Times New Roman" w:cs="Times New Roman"/>
          <w:sz w:val="24"/>
          <w:szCs w:val="24"/>
        </w:rPr>
      </w:pPr>
      <w:r>
        <w:rPr>
          <w:rFonts w:ascii="Times New Roman" w:hAnsi="Times New Roman" w:cs="Times New Roman"/>
          <w:sz w:val="24"/>
          <w:szCs w:val="24"/>
        </w:rPr>
        <w:t>С наступлением беременности будущая мама больше обращает внимание на свое здоровье, заботясь о малыше. Она старается больше отдыхать, гулять на свежем воздухе, соблюдать режим дня. Все это позитивно отражается на состоянии ее здоровья и внешнем виде.</w:t>
      </w:r>
    </w:p>
    <w:p w:rsidR="001C5D6A" w:rsidRDefault="003646FB" w:rsidP="00C70050">
      <w:pPr>
        <w:spacing w:line="240" w:lineRule="auto"/>
        <w:ind w:left="-644"/>
        <w:jc w:val="both"/>
        <w:rPr>
          <w:rFonts w:ascii="Times New Roman" w:hAnsi="Times New Roman" w:cs="Times New Roman"/>
          <w:sz w:val="24"/>
          <w:szCs w:val="24"/>
        </w:rPr>
      </w:pPr>
      <w:r>
        <w:rPr>
          <w:rFonts w:ascii="Times New Roman" w:hAnsi="Times New Roman" w:cs="Times New Roman"/>
          <w:sz w:val="24"/>
          <w:szCs w:val="24"/>
        </w:rPr>
        <w:t>Беременные женщины чаще задумываются над смыслом жизни, они становятся более мудрыми и рассудительными.</w:t>
      </w:r>
    </w:p>
    <w:p w:rsidR="001C5D6A" w:rsidRDefault="003646FB" w:rsidP="00C70050">
      <w:pPr>
        <w:spacing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Беременность омолаживает организм женщины, особенно это касается мамочек после 35-40 лет. «Поздние мамы» после рождения ребенка вновь ощущают себя молодыми. Это и неудивительно, за время беременности изменился гормональный фон, что положительно влияет на месячный цикл и внешний вид. Беременность и роды в зрелом возрасте восстанавливают регулярность менструаций, если с этим были проблемы. </w:t>
      </w:r>
    </w:p>
    <w:p w:rsidR="001C5D6A" w:rsidRPr="00CB00BF" w:rsidRDefault="003646FB" w:rsidP="00C70050">
      <w:pPr>
        <w:spacing w:line="240" w:lineRule="auto"/>
        <w:ind w:left="-644"/>
        <w:jc w:val="both"/>
        <w:rPr>
          <w:rFonts w:ascii="Times New Roman" w:hAnsi="Times New Roman" w:cs="Times New Roman"/>
          <w:b/>
          <w:sz w:val="24"/>
          <w:szCs w:val="24"/>
        </w:rPr>
      </w:pPr>
      <w:r w:rsidRPr="00CB00BF">
        <w:rPr>
          <w:rFonts w:ascii="Times New Roman" w:hAnsi="Times New Roman" w:cs="Times New Roman"/>
          <w:b/>
          <w:sz w:val="24"/>
          <w:szCs w:val="24"/>
        </w:rPr>
        <w:t>Женщины, имеющие хотя бы одного ребёнка, живут на несколько лет дольше своих нерожавших сверстниц. Кроме того, в их организмах происходят следующие изменения:</w:t>
      </w:r>
    </w:p>
    <w:p w:rsidR="001C5D6A" w:rsidRDefault="003646FB" w:rsidP="00DE68DC">
      <w:pPr>
        <w:pStyle w:val="af9"/>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улучшение памяти и восприятия новой информации;</w:t>
      </w:r>
    </w:p>
    <w:p w:rsidR="001C5D6A" w:rsidRDefault="003646FB" w:rsidP="00DE68DC">
      <w:pPr>
        <w:pStyle w:val="af9"/>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поддержание высокой активности и отличной координации движений;</w:t>
      </w:r>
    </w:p>
    <w:p w:rsidR="001C5D6A" w:rsidRDefault="003646FB" w:rsidP="00DE68DC">
      <w:pPr>
        <w:pStyle w:val="af9"/>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увеличение некоторых долей головного мозга, спровоцированное избытком гормонов;</w:t>
      </w:r>
    </w:p>
    <w:p w:rsidR="001C5D6A" w:rsidRDefault="003646FB" w:rsidP="00DE68DC">
      <w:pPr>
        <w:pStyle w:val="af9"/>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повышение активности эндокринной системы и нормализация обмена веществ.</w:t>
      </w:r>
    </w:p>
    <w:p w:rsidR="001C5D6A" w:rsidRDefault="003646FB" w:rsidP="00C70050">
      <w:pPr>
        <w:spacing w:line="240" w:lineRule="auto"/>
        <w:ind w:left="-644"/>
        <w:jc w:val="both"/>
        <w:rPr>
          <w:rFonts w:ascii="Times New Roman" w:hAnsi="Times New Roman" w:cs="Times New Roman"/>
          <w:sz w:val="24"/>
          <w:szCs w:val="24"/>
        </w:rPr>
      </w:pPr>
      <w:r>
        <w:rPr>
          <w:rFonts w:ascii="Times New Roman" w:hAnsi="Times New Roman" w:cs="Times New Roman"/>
          <w:sz w:val="24"/>
          <w:szCs w:val="24"/>
        </w:rPr>
        <w:t>И это далеко не весь список положительных изменений, происходящих в организме будущей мамы при кормлении и вынашивании малыша. Польза беременности действительно для женщин очень велика.</w:t>
      </w:r>
    </w:p>
    <w:p w:rsidR="001C5D6A" w:rsidRPr="00CB00BF" w:rsidRDefault="003646FB" w:rsidP="00C70050">
      <w:pPr>
        <w:spacing w:line="240" w:lineRule="auto"/>
        <w:ind w:left="-644"/>
        <w:jc w:val="both"/>
        <w:rPr>
          <w:rFonts w:ascii="Times New Roman" w:hAnsi="Times New Roman" w:cs="Times New Roman"/>
          <w:b/>
          <w:sz w:val="24"/>
          <w:szCs w:val="24"/>
        </w:rPr>
      </w:pPr>
      <w:r w:rsidRPr="00CB00BF">
        <w:rPr>
          <w:rFonts w:ascii="Times New Roman" w:hAnsi="Times New Roman" w:cs="Times New Roman"/>
          <w:b/>
          <w:sz w:val="24"/>
          <w:szCs w:val="24"/>
        </w:rPr>
        <w:t>Как видите, беременность — это прекрасное время, которым должна дорожить каждая.</w:t>
      </w:r>
    </w:p>
    <w:p w:rsidR="001C5D6A" w:rsidRPr="00CB00BF" w:rsidRDefault="003646FB" w:rsidP="00C70050">
      <w:pPr>
        <w:spacing w:line="240" w:lineRule="auto"/>
        <w:ind w:left="-644"/>
        <w:jc w:val="both"/>
        <w:rPr>
          <w:rFonts w:ascii="Times New Roman" w:hAnsi="Times New Roman" w:cs="Times New Roman"/>
          <w:b/>
          <w:sz w:val="24"/>
          <w:szCs w:val="24"/>
        </w:rPr>
      </w:pPr>
      <w:r w:rsidRPr="00CB00BF">
        <w:rPr>
          <w:rFonts w:ascii="Times New Roman" w:hAnsi="Times New Roman" w:cs="Times New Roman"/>
          <w:b/>
          <w:sz w:val="24"/>
          <w:szCs w:val="24"/>
        </w:rPr>
        <w:t>Поэтому берегите себя и помните, что беременность благоприятно сказывается на состоянии женского здоровья!</w:t>
      </w:r>
    </w:p>
    <w:p w:rsidR="001C5D6A" w:rsidRDefault="001C5D6A" w:rsidP="00C70050">
      <w:pPr>
        <w:spacing w:line="240" w:lineRule="auto"/>
        <w:ind w:left="-644"/>
        <w:jc w:val="both"/>
        <w:rPr>
          <w:rFonts w:ascii="Times New Roman" w:hAnsi="Times New Roman" w:cs="Times New Roman"/>
          <w:b/>
          <w:sz w:val="28"/>
          <w:szCs w:val="24"/>
        </w:rPr>
      </w:pPr>
    </w:p>
    <w:p w:rsidR="001C5D6A" w:rsidRDefault="00CB00BF" w:rsidP="00C70050">
      <w:pPr>
        <w:spacing w:line="240" w:lineRule="auto"/>
        <w:ind w:left="-644"/>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1.12. </w:t>
      </w:r>
      <w:r w:rsidR="003646FB" w:rsidRPr="00CB00BF">
        <w:rPr>
          <w:rFonts w:ascii="Times New Roman" w:hAnsi="Times New Roman" w:cs="Times New Roman"/>
          <w:b/>
          <w:color w:val="C45911" w:themeColor="accent2" w:themeShade="BF"/>
          <w:sz w:val="28"/>
          <w:szCs w:val="24"/>
        </w:rPr>
        <w:t>Что такое нормальные роды?</w:t>
      </w:r>
    </w:p>
    <w:p w:rsidR="001C5D6A" w:rsidRDefault="003646FB" w:rsidP="00C70050">
      <w:pPr>
        <w:spacing w:line="240" w:lineRule="auto"/>
        <w:ind w:left="-644"/>
        <w:jc w:val="both"/>
        <w:rPr>
          <w:rFonts w:ascii="Times New Roman" w:hAnsi="Times New Roman" w:cs="Times New Roman"/>
          <w:sz w:val="24"/>
          <w:szCs w:val="24"/>
        </w:rPr>
      </w:pPr>
      <w:r>
        <w:rPr>
          <w:rFonts w:ascii="Times New Roman" w:hAnsi="Times New Roman" w:cs="Times New Roman"/>
          <w:sz w:val="24"/>
          <w:szCs w:val="24"/>
        </w:rPr>
        <w:t>Нормальные роды - это своевременные (в 37.0 - 41.6 недель беременности) роды одним плодом, начавшиеся самостоятельно, с низким риском акушерских осложнений к началу родов (при отсутствии преэклампсии, задержки роста плода, нарушения состояния плода, предлежания плаценты и других осложнений), прошедшие без осложнений, при которых ребенок родился самопроизвольно в головном предлежании, после которых пациентка и новорожденный находятся в удовлетворительном состоянии.</w:t>
      </w:r>
    </w:p>
    <w:p w:rsidR="001C5D6A" w:rsidRDefault="003646FB" w:rsidP="00C70050">
      <w:pPr>
        <w:spacing w:line="240" w:lineRule="auto"/>
        <w:ind w:left="-644"/>
        <w:jc w:val="both"/>
        <w:rPr>
          <w:rFonts w:ascii="Times New Roman" w:hAnsi="Times New Roman" w:cs="Times New Roman"/>
          <w:b/>
          <w:i/>
          <w:sz w:val="24"/>
          <w:szCs w:val="24"/>
        </w:rPr>
      </w:pPr>
      <w:r>
        <w:rPr>
          <w:rFonts w:ascii="Times New Roman" w:hAnsi="Times New Roman" w:cs="Times New Roman"/>
          <w:sz w:val="24"/>
          <w:szCs w:val="24"/>
        </w:rPr>
        <w:t>При сроке беременности 36 - 37 недель беременности формулируется полный клинический диагноз и определяется место и метод планового родоразрешения</w:t>
      </w:r>
      <w:r>
        <w:rPr>
          <w:rFonts w:ascii="Times New Roman" w:hAnsi="Times New Roman" w:cs="Times New Roman"/>
          <w:b/>
          <w:i/>
          <w:sz w:val="24"/>
          <w:szCs w:val="24"/>
        </w:rPr>
        <w:t xml:space="preserve">. </w:t>
      </w:r>
    </w:p>
    <w:p w:rsidR="00CB00BF" w:rsidRDefault="00CB00BF" w:rsidP="00C70050">
      <w:pPr>
        <w:spacing w:line="240" w:lineRule="auto"/>
        <w:ind w:left="-644"/>
        <w:jc w:val="both"/>
        <w:rPr>
          <w:rFonts w:ascii="Times New Roman" w:hAnsi="Times New Roman" w:cs="Times New Roman"/>
          <w:b/>
          <w:i/>
          <w:sz w:val="24"/>
          <w:szCs w:val="24"/>
        </w:rPr>
      </w:pPr>
    </w:p>
    <w:p w:rsidR="001C5D6A" w:rsidRPr="00CB00BF" w:rsidRDefault="00CB00BF" w:rsidP="00C70050">
      <w:pPr>
        <w:spacing w:line="240" w:lineRule="auto"/>
        <w:ind w:left="-644"/>
        <w:jc w:val="both"/>
        <w:rPr>
          <w:rFonts w:ascii="Times New Roman" w:hAnsi="Times New Roman" w:cs="Times New Roman"/>
          <w:b/>
          <w:color w:val="C45911" w:themeColor="accent2" w:themeShade="BF"/>
          <w:sz w:val="28"/>
          <w:szCs w:val="28"/>
        </w:rPr>
      </w:pPr>
      <w:r w:rsidRPr="00CB00BF">
        <w:rPr>
          <w:rFonts w:ascii="Times New Roman" w:hAnsi="Times New Roman" w:cs="Times New Roman"/>
          <w:b/>
          <w:sz w:val="28"/>
          <w:szCs w:val="28"/>
        </w:rPr>
        <w:t xml:space="preserve">1.13. </w:t>
      </w:r>
      <w:r w:rsidR="003646FB" w:rsidRPr="00CB00BF">
        <w:rPr>
          <w:rFonts w:ascii="Times New Roman" w:hAnsi="Times New Roman" w:cs="Times New Roman"/>
          <w:b/>
          <w:color w:val="C45911" w:themeColor="accent2" w:themeShade="BF"/>
          <w:sz w:val="28"/>
          <w:szCs w:val="28"/>
        </w:rPr>
        <w:t>Показания к операции кесарево сечение определяются врачом – акушером-гинекологом.</w:t>
      </w:r>
    </w:p>
    <w:p w:rsidR="001C5D6A" w:rsidRDefault="003646FB" w:rsidP="00C70050">
      <w:pPr>
        <w:spacing w:line="240" w:lineRule="auto"/>
        <w:ind w:left="-644"/>
        <w:jc w:val="both"/>
        <w:rPr>
          <w:rFonts w:ascii="Times New Roman" w:hAnsi="Times New Roman" w:cs="Times New Roman"/>
          <w:sz w:val="24"/>
          <w:szCs w:val="24"/>
        </w:rPr>
      </w:pPr>
      <w:r>
        <w:rPr>
          <w:rFonts w:ascii="Times New Roman" w:hAnsi="Times New Roman" w:cs="Times New Roman"/>
          <w:sz w:val="24"/>
          <w:szCs w:val="24"/>
        </w:rPr>
        <w:t>Беременная женщина информируется врачом - акушером-гинекологом о медицинской организации, в которой рекомендуется (планируется) родоразрешение, с указанием срока дородовой госпитализации (при необходимости) с отметкой в обменной карте беременной, роженицы и родильницы.</w:t>
      </w:r>
    </w:p>
    <w:p w:rsidR="00CB00BF" w:rsidRDefault="00CB00BF" w:rsidP="00C70050">
      <w:pPr>
        <w:spacing w:line="240" w:lineRule="auto"/>
        <w:ind w:left="-644"/>
        <w:jc w:val="both"/>
        <w:rPr>
          <w:rFonts w:ascii="Times New Roman" w:hAnsi="Times New Roman" w:cs="Times New Roman"/>
          <w:sz w:val="24"/>
          <w:szCs w:val="24"/>
        </w:rPr>
      </w:pPr>
    </w:p>
    <w:p w:rsidR="001C5D6A" w:rsidRDefault="00CB00BF" w:rsidP="00C70050">
      <w:pPr>
        <w:spacing w:line="240" w:lineRule="auto"/>
        <w:ind w:left="-644"/>
        <w:jc w:val="both"/>
        <w:rPr>
          <w:rFonts w:ascii="Times New Roman" w:hAnsi="Times New Roman" w:cs="Times New Roman"/>
          <w:b/>
          <w:sz w:val="28"/>
          <w:szCs w:val="24"/>
        </w:rPr>
      </w:pPr>
      <w:r>
        <w:rPr>
          <w:rFonts w:ascii="Times New Roman" w:hAnsi="Times New Roman" w:cs="Times New Roman"/>
          <w:b/>
          <w:sz w:val="28"/>
          <w:szCs w:val="24"/>
        </w:rPr>
        <w:t xml:space="preserve">1.14. </w:t>
      </w:r>
      <w:r w:rsidR="003646FB" w:rsidRPr="00CB00BF">
        <w:rPr>
          <w:rFonts w:ascii="Times New Roman" w:hAnsi="Times New Roman" w:cs="Times New Roman"/>
          <w:b/>
          <w:color w:val="C45911" w:themeColor="accent2" w:themeShade="BF"/>
          <w:sz w:val="28"/>
          <w:szCs w:val="24"/>
        </w:rPr>
        <w:t>Как я должна вести себя во время родов?</w:t>
      </w:r>
    </w:p>
    <w:p w:rsidR="001C5D6A" w:rsidRDefault="003646FB" w:rsidP="00C70050">
      <w:pPr>
        <w:spacing w:line="240" w:lineRule="auto"/>
        <w:ind w:left="-644"/>
        <w:jc w:val="both"/>
        <w:rPr>
          <w:rFonts w:ascii="Times New Roman" w:hAnsi="Times New Roman" w:cs="Times New Roman"/>
          <w:sz w:val="24"/>
          <w:szCs w:val="24"/>
        </w:rPr>
      </w:pPr>
      <w:r>
        <w:rPr>
          <w:rFonts w:ascii="Times New Roman" w:hAnsi="Times New Roman" w:cs="Times New Roman"/>
          <w:sz w:val="24"/>
          <w:szCs w:val="24"/>
        </w:rPr>
        <w:t>При отсутствии противопоказаний во время родов, особенно в первом периоде, рекомендована активность и принятие удобной для Вас позы. Во время потуг также поощряется свободное удобное для Вас положение, если это не мешает контролю состояния плода и оказанию пособия в родах.</w:t>
      </w:r>
    </w:p>
    <w:p w:rsidR="00C478FA" w:rsidRPr="00C478FA" w:rsidRDefault="00C478FA" w:rsidP="00C70050">
      <w:pPr>
        <w:spacing w:line="240" w:lineRule="auto"/>
        <w:ind w:left="-644"/>
        <w:jc w:val="both"/>
        <w:rPr>
          <w:rFonts w:ascii="Times New Roman" w:hAnsi="Times New Roman" w:cs="Times New Roman"/>
          <w:b/>
          <w:sz w:val="24"/>
          <w:szCs w:val="24"/>
        </w:rPr>
      </w:pPr>
    </w:p>
    <w:p w:rsidR="00C478FA" w:rsidRPr="00C813FE" w:rsidRDefault="00C478FA" w:rsidP="00C70050">
      <w:pPr>
        <w:spacing w:line="240" w:lineRule="auto"/>
        <w:ind w:left="-644"/>
        <w:jc w:val="both"/>
        <w:rPr>
          <w:rFonts w:ascii="Times New Roman" w:hAnsi="Times New Roman" w:cs="Times New Roman"/>
          <w:b/>
          <w:color w:val="1F4E79" w:themeColor="accent1" w:themeShade="80"/>
          <w:sz w:val="24"/>
          <w:szCs w:val="24"/>
        </w:rPr>
      </w:pPr>
      <w:r w:rsidRPr="00C813FE">
        <w:rPr>
          <w:rFonts w:ascii="Times New Roman" w:hAnsi="Times New Roman" w:cs="Times New Roman"/>
          <w:b/>
          <w:color w:val="1F4E79" w:themeColor="accent1" w:themeShade="80"/>
          <w:sz w:val="24"/>
          <w:szCs w:val="24"/>
        </w:rPr>
        <w:t xml:space="preserve">В Амурской областной клинической больнице проходят школы подготовки к родам. </w:t>
      </w:r>
    </w:p>
    <w:p w:rsidR="00C478FA" w:rsidRPr="00C813FE" w:rsidRDefault="00C478FA" w:rsidP="00C70050">
      <w:pPr>
        <w:spacing w:line="240" w:lineRule="auto"/>
        <w:ind w:left="-644"/>
        <w:jc w:val="both"/>
        <w:rPr>
          <w:rFonts w:ascii="Times New Roman" w:hAnsi="Times New Roman" w:cs="Times New Roman"/>
          <w:color w:val="1F4E79" w:themeColor="accent1" w:themeShade="80"/>
          <w:sz w:val="24"/>
          <w:szCs w:val="24"/>
        </w:rPr>
      </w:pPr>
      <w:r w:rsidRPr="00C813FE">
        <w:rPr>
          <w:rFonts w:ascii="Times New Roman" w:hAnsi="Times New Roman" w:cs="Times New Roman"/>
          <w:b/>
          <w:color w:val="1F4E79" w:themeColor="accent1" w:themeShade="80"/>
          <w:sz w:val="24"/>
          <w:szCs w:val="24"/>
        </w:rPr>
        <w:t>На занятиях разбирают вопросы</w:t>
      </w:r>
      <w:r w:rsidRPr="00C813FE">
        <w:rPr>
          <w:rFonts w:ascii="Times New Roman" w:hAnsi="Times New Roman" w:cs="Times New Roman"/>
          <w:color w:val="1F4E79" w:themeColor="accent1" w:themeShade="80"/>
          <w:sz w:val="24"/>
          <w:szCs w:val="24"/>
        </w:rPr>
        <w:t xml:space="preserve">: </w:t>
      </w:r>
    </w:p>
    <w:p w:rsidR="00C478FA" w:rsidRPr="00C813FE" w:rsidRDefault="00C478FA" w:rsidP="00DE68DC">
      <w:pPr>
        <w:pStyle w:val="af9"/>
        <w:numPr>
          <w:ilvl w:val="0"/>
          <w:numId w:val="14"/>
        </w:numPr>
        <w:spacing w:line="240" w:lineRule="auto"/>
        <w:jc w:val="both"/>
        <w:rPr>
          <w:rFonts w:ascii="Times New Roman" w:hAnsi="Times New Roman" w:cs="Times New Roman"/>
          <w:color w:val="1F4E79" w:themeColor="accent1" w:themeShade="80"/>
          <w:sz w:val="24"/>
          <w:szCs w:val="24"/>
        </w:rPr>
      </w:pPr>
      <w:r w:rsidRPr="00C813FE">
        <w:rPr>
          <w:rFonts w:ascii="Times New Roman" w:hAnsi="Times New Roman" w:cs="Times New Roman"/>
          <w:color w:val="1F4E79" w:themeColor="accent1" w:themeShade="80"/>
          <w:sz w:val="24"/>
          <w:szCs w:val="24"/>
        </w:rPr>
        <w:t xml:space="preserve">Как отличить ложные схватки от настоящих </w:t>
      </w:r>
    </w:p>
    <w:p w:rsidR="00C478FA" w:rsidRPr="00C813FE" w:rsidRDefault="00C478FA" w:rsidP="00DE68DC">
      <w:pPr>
        <w:pStyle w:val="af9"/>
        <w:numPr>
          <w:ilvl w:val="0"/>
          <w:numId w:val="14"/>
        </w:numPr>
        <w:spacing w:line="240" w:lineRule="auto"/>
        <w:jc w:val="both"/>
        <w:rPr>
          <w:rFonts w:ascii="Times New Roman" w:hAnsi="Times New Roman" w:cs="Times New Roman"/>
          <w:color w:val="1F4E79" w:themeColor="accent1" w:themeShade="80"/>
          <w:sz w:val="24"/>
          <w:szCs w:val="24"/>
        </w:rPr>
      </w:pPr>
      <w:r w:rsidRPr="00C813FE">
        <w:rPr>
          <w:rFonts w:ascii="Times New Roman" w:hAnsi="Times New Roman" w:cs="Times New Roman"/>
          <w:color w:val="1F4E79" w:themeColor="accent1" w:themeShade="80"/>
          <w:sz w:val="24"/>
          <w:szCs w:val="24"/>
        </w:rPr>
        <w:t>Методы обезболивания схваток</w:t>
      </w:r>
    </w:p>
    <w:p w:rsidR="00C478FA" w:rsidRPr="00C813FE" w:rsidRDefault="00C478FA" w:rsidP="00DE68DC">
      <w:pPr>
        <w:pStyle w:val="af9"/>
        <w:numPr>
          <w:ilvl w:val="0"/>
          <w:numId w:val="14"/>
        </w:numPr>
        <w:spacing w:line="240" w:lineRule="auto"/>
        <w:jc w:val="both"/>
        <w:rPr>
          <w:rFonts w:ascii="Times New Roman" w:hAnsi="Times New Roman" w:cs="Times New Roman"/>
          <w:color w:val="1F4E79" w:themeColor="accent1" w:themeShade="80"/>
          <w:sz w:val="24"/>
          <w:szCs w:val="24"/>
        </w:rPr>
      </w:pPr>
      <w:r w:rsidRPr="00C813FE">
        <w:rPr>
          <w:rFonts w:ascii="Times New Roman" w:hAnsi="Times New Roman" w:cs="Times New Roman"/>
          <w:color w:val="1F4E79" w:themeColor="accent1" w:themeShade="80"/>
          <w:sz w:val="24"/>
          <w:szCs w:val="24"/>
        </w:rPr>
        <w:t>Техника дыхания в период схваток</w:t>
      </w:r>
    </w:p>
    <w:p w:rsidR="00C478FA" w:rsidRPr="00C813FE" w:rsidRDefault="00C478FA" w:rsidP="00DE68DC">
      <w:pPr>
        <w:pStyle w:val="af9"/>
        <w:numPr>
          <w:ilvl w:val="0"/>
          <w:numId w:val="14"/>
        </w:numPr>
        <w:spacing w:line="240" w:lineRule="auto"/>
        <w:jc w:val="both"/>
        <w:rPr>
          <w:rFonts w:ascii="Times New Roman" w:hAnsi="Times New Roman" w:cs="Times New Roman"/>
          <w:color w:val="1F4E79" w:themeColor="accent1" w:themeShade="80"/>
          <w:sz w:val="24"/>
          <w:szCs w:val="24"/>
        </w:rPr>
      </w:pPr>
      <w:r w:rsidRPr="00C813FE">
        <w:rPr>
          <w:rFonts w:ascii="Times New Roman" w:hAnsi="Times New Roman" w:cs="Times New Roman"/>
          <w:color w:val="1F4E79" w:themeColor="accent1" w:themeShade="80"/>
          <w:sz w:val="24"/>
          <w:szCs w:val="24"/>
        </w:rPr>
        <w:t>Партнерские роды</w:t>
      </w:r>
    </w:p>
    <w:p w:rsidR="00C478FA" w:rsidRPr="00C27BE5" w:rsidRDefault="00C478FA" w:rsidP="00C27BE5">
      <w:pPr>
        <w:pStyle w:val="af9"/>
        <w:numPr>
          <w:ilvl w:val="0"/>
          <w:numId w:val="14"/>
        </w:numPr>
        <w:spacing w:line="240" w:lineRule="auto"/>
        <w:jc w:val="both"/>
        <w:rPr>
          <w:rFonts w:ascii="Times New Roman" w:hAnsi="Times New Roman" w:cs="Times New Roman"/>
          <w:color w:val="1F4E79" w:themeColor="accent1" w:themeShade="80"/>
          <w:sz w:val="24"/>
          <w:szCs w:val="24"/>
        </w:rPr>
      </w:pPr>
      <w:r w:rsidRPr="00C27BE5">
        <w:rPr>
          <w:rFonts w:ascii="Times New Roman" w:hAnsi="Times New Roman" w:cs="Times New Roman"/>
          <w:color w:val="1F4E79" w:themeColor="accent1" w:themeShade="80"/>
          <w:sz w:val="24"/>
          <w:szCs w:val="24"/>
        </w:rPr>
        <w:t>Предоставляется доказательная база о физиологичности родов через естественные родовые пути.</w:t>
      </w:r>
    </w:p>
    <w:p w:rsidR="00C478FA" w:rsidRPr="00C27BE5" w:rsidRDefault="00C478FA" w:rsidP="00C27BE5">
      <w:pPr>
        <w:pStyle w:val="af9"/>
        <w:numPr>
          <w:ilvl w:val="0"/>
          <w:numId w:val="14"/>
        </w:numPr>
        <w:spacing w:line="240" w:lineRule="auto"/>
        <w:jc w:val="both"/>
        <w:rPr>
          <w:rFonts w:ascii="Times New Roman" w:hAnsi="Times New Roman" w:cs="Times New Roman"/>
          <w:color w:val="1F4E79" w:themeColor="accent1" w:themeShade="80"/>
          <w:sz w:val="24"/>
          <w:szCs w:val="24"/>
        </w:rPr>
      </w:pPr>
      <w:r w:rsidRPr="00C27BE5">
        <w:rPr>
          <w:rFonts w:ascii="Times New Roman" w:hAnsi="Times New Roman" w:cs="Times New Roman"/>
          <w:color w:val="1F4E79" w:themeColor="accent1" w:themeShade="80"/>
          <w:sz w:val="24"/>
          <w:szCs w:val="24"/>
        </w:rPr>
        <w:t xml:space="preserve">Беременным раздаются памятки по технике дыхания в родах. </w:t>
      </w:r>
    </w:p>
    <w:p w:rsidR="00C478FA" w:rsidRPr="00C478FA" w:rsidRDefault="00C478FA" w:rsidP="00C70050">
      <w:pPr>
        <w:spacing w:line="240" w:lineRule="auto"/>
        <w:ind w:left="-284" w:hanging="425"/>
        <w:jc w:val="both"/>
        <w:rPr>
          <w:rFonts w:ascii="Times New Roman" w:hAnsi="Times New Roman" w:cs="Times New Roman"/>
          <w:sz w:val="24"/>
          <w:szCs w:val="24"/>
        </w:rPr>
      </w:pPr>
    </w:p>
    <w:p w:rsidR="001C5D6A" w:rsidRDefault="00C813FE" w:rsidP="00C70050">
      <w:pPr>
        <w:spacing w:line="240" w:lineRule="auto"/>
        <w:ind w:left="-644"/>
        <w:jc w:val="both"/>
        <w:rPr>
          <w:rFonts w:ascii="Times New Roman" w:hAnsi="Times New Roman" w:cs="Times New Roman"/>
          <w:b/>
          <w:sz w:val="28"/>
          <w:szCs w:val="24"/>
        </w:rPr>
      </w:pPr>
      <w:r>
        <w:rPr>
          <w:rFonts w:ascii="Times New Roman" w:hAnsi="Times New Roman" w:cs="Times New Roman"/>
          <w:b/>
          <w:sz w:val="28"/>
          <w:szCs w:val="24"/>
        </w:rPr>
        <w:t xml:space="preserve">1.16. </w:t>
      </w:r>
      <w:r w:rsidR="003646FB" w:rsidRPr="00C813FE">
        <w:rPr>
          <w:rFonts w:ascii="Times New Roman" w:hAnsi="Times New Roman" w:cs="Times New Roman"/>
          <w:b/>
          <w:color w:val="C45911" w:themeColor="accent2" w:themeShade="BF"/>
          <w:sz w:val="28"/>
          <w:szCs w:val="24"/>
        </w:rPr>
        <w:t>Буду ли я испытывать боль во время родов?</w:t>
      </w:r>
    </w:p>
    <w:p w:rsidR="001C5D6A" w:rsidRDefault="003646FB" w:rsidP="00C70050">
      <w:pPr>
        <w:spacing w:line="240" w:lineRule="auto"/>
        <w:ind w:left="-644"/>
        <w:jc w:val="both"/>
        <w:rPr>
          <w:rFonts w:ascii="Times New Roman" w:hAnsi="Times New Roman" w:cs="Times New Roman"/>
          <w:sz w:val="24"/>
          <w:szCs w:val="24"/>
        </w:rPr>
      </w:pPr>
      <w:r>
        <w:rPr>
          <w:rFonts w:ascii="Times New Roman" w:hAnsi="Times New Roman" w:cs="Times New Roman"/>
          <w:sz w:val="24"/>
          <w:szCs w:val="24"/>
        </w:rPr>
        <w:t>Обычно роды сопровождаются болезненными ощущениями во время схваток (примерно 60 секунд) с последующим расслаблением. Необходимо правильно дышать и быть спокойной для минимизации болезненных ощущений.</w:t>
      </w:r>
    </w:p>
    <w:p w:rsidR="00C813FE" w:rsidRDefault="00C813FE" w:rsidP="00C70050">
      <w:pPr>
        <w:spacing w:line="240" w:lineRule="auto"/>
        <w:ind w:left="-644"/>
        <w:jc w:val="both"/>
        <w:rPr>
          <w:rFonts w:ascii="Times New Roman" w:hAnsi="Times New Roman" w:cs="Times New Roman"/>
          <w:sz w:val="24"/>
          <w:szCs w:val="24"/>
        </w:rPr>
      </w:pPr>
    </w:p>
    <w:p w:rsidR="001C5D6A" w:rsidRPr="00C813FE" w:rsidRDefault="003646FB" w:rsidP="00C70050">
      <w:pPr>
        <w:spacing w:line="240" w:lineRule="auto"/>
        <w:ind w:left="-644"/>
        <w:jc w:val="both"/>
        <w:rPr>
          <w:rFonts w:ascii="Times New Roman" w:hAnsi="Times New Roman" w:cs="Times New Roman"/>
          <w:b/>
          <w:color w:val="C45911" w:themeColor="accent2" w:themeShade="BF"/>
          <w:sz w:val="28"/>
          <w:szCs w:val="24"/>
        </w:rPr>
      </w:pPr>
      <w:r w:rsidRPr="00C813FE">
        <w:rPr>
          <w:rFonts w:ascii="Times New Roman" w:hAnsi="Times New Roman" w:cs="Times New Roman"/>
          <w:b/>
          <w:color w:val="C45911" w:themeColor="accent2" w:themeShade="BF"/>
          <w:sz w:val="28"/>
          <w:szCs w:val="24"/>
        </w:rPr>
        <w:t>Будут ли мне обезболены роды?</w:t>
      </w:r>
    </w:p>
    <w:p w:rsidR="001C5D6A" w:rsidRDefault="003646FB" w:rsidP="00C70050">
      <w:pPr>
        <w:spacing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Первоначально рекомендуется применить немедикаментозные методы обезболивания родов, такие как правильная техника дыхания, использование мяча, массаж, теплые компрессы, холод на спину в случае болей в пояснице и другие, которые оказываются эффективными в большинстве случаев. При неэффективности немедикаментозных методов при Вашем желании, отсутствии противопоказаний и возможности медицинской организации может быть проведена эпидуральная анальгезия. </w:t>
      </w:r>
    </w:p>
    <w:p w:rsidR="001C5D6A" w:rsidRDefault="00C813FE" w:rsidP="00C70050">
      <w:pPr>
        <w:spacing w:line="240" w:lineRule="auto"/>
        <w:ind w:left="-644"/>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1.17. </w:t>
      </w:r>
      <w:r w:rsidR="003646FB" w:rsidRPr="00C813FE">
        <w:rPr>
          <w:rFonts w:ascii="Times New Roman" w:hAnsi="Times New Roman" w:cs="Times New Roman"/>
          <w:b/>
          <w:color w:val="C45911" w:themeColor="accent2" w:themeShade="BF"/>
          <w:sz w:val="28"/>
          <w:szCs w:val="24"/>
        </w:rPr>
        <w:t>Может ли мой партнер присутствовать при родах?</w:t>
      </w:r>
    </w:p>
    <w:p w:rsidR="00C813FE" w:rsidRPr="00C813FE" w:rsidRDefault="00C813FE" w:rsidP="00C70050">
      <w:pPr>
        <w:spacing w:line="240" w:lineRule="auto"/>
        <w:ind w:left="-644"/>
        <w:jc w:val="both"/>
        <w:rPr>
          <w:rFonts w:ascii="Times New Roman" w:hAnsi="Times New Roman" w:cs="Times New Roman"/>
          <w:color w:val="1F4E79" w:themeColor="accent1" w:themeShade="80"/>
          <w:sz w:val="24"/>
          <w:szCs w:val="24"/>
          <w:shd w:val="clear" w:color="auto" w:fill="FEFEFE"/>
        </w:rPr>
      </w:pPr>
      <w:r w:rsidRPr="00C813FE">
        <w:rPr>
          <w:rFonts w:ascii="Times New Roman" w:hAnsi="Times New Roman" w:cs="Times New Roman"/>
          <w:b/>
          <w:color w:val="1F4E79" w:themeColor="accent1" w:themeShade="80"/>
          <w:sz w:val="24"/>
          <w:szCs w:val="24"/>
          <w:shd w:val="clear" w:color="auto" w:fill="FEFEFE"/>
        </w:rPr>
        <w:t>Партнерские роды</w:t>
      </w:r>
      <w:r w:rsidRPr="00C813FE">
        <w:rPr>
          <w:rFonts w:ascii="Times New Roman" w:hAnsi="Times New Roman" w:cs="Times New Roman"/>
          <w:color w:val="1F4E79" w:themeColor="accent1" w:themeShade="80"/>
          <w:sz w:val="24"/>
          <w:szCs w:val="24"/>
          <w:shd w:val="clear" w:color="auto" w:fill="FEFEFE"/>
        </w:rPr>
        <w:t xml:space="preserve"> - это роды с помощником, когда помимо акушерки, врача и других сотрудников роддома вместе с роженицей в родильном зале присутствует близкий ей человек. </w:t>
      </w:r>
    </w:p>
    <w:p w:rsidR="00C813FE" w:rsidRPr="00C813FE" w:rsidRDefault="00C813FE" w:rsidP="00C70050">
      <w:pPr>
        <w:spacing w:line="240" w:lineRule="auto"/>
        <w:ind w:left="-644"/>
        <w:jc w:val="both"/>
        <w:rPr>
          <w:rFonts w:ascii="Times New Roman" w:hAnsi="Times New Roman" w:cs="Times New Roman"/>
          <w:color w:val="1F4E79" w:themeColor="accent1" w:themeShade="80"/>
          <w:sz w:val="24"/>
          <w:szCs w:val="24"/>
        </w:rPr>
      </w:pPr>
      <w:r w:rsidRPr="00C813FE">
        <w:rPr>
          <w:rFonts w:ascii="Times New Roman" w:hAnsi="Times New Roman" w:cs="Times New Roman"/>
          <w:color w:val="1F4E79" w:themeColor="accent1" w:themeShade="80"/>
          <w:sz w:val="24"/>
          <w:szCs w:val="24"/>
          <w:shd w:val="clear" w:color="auto" w:fill="FEFEFE"/>
        </w:rPr>
        <w:t>Чаще всего в роли такого "внештатного" помощника выступает отец ребенка: мужчина помогает женщине в процессе родов и морально, и физически. Таким образом, семья переживает это важнейшее событие вместе.</w:t>
      </w:r>
    </w:p>
    <w:p w:rsidR="001C5D6A" w:rsidRDefault="003646FB" w:rsidP="00C70050">
      <w:pPr>
        <w:spacing w:line="240" w:lineRule="auto"/>
        <w:ind w:left="-644"/>
        <w:jc w:val="both"/>
        <w:rPr>
          <w:rFonts w:ascii="Times New Roman" w:hAnsi="Times New Roman" w:cs="Times New Roman"/>
          <w:sz w:val="24"/>
          <w:szCs w:val="24"/>
        </w:rPr>
      </w:pPr>
      <w:r>
        <w:rPr>
          <w:rFonts w:ascii="Times New Roman" w:hAnsi="Times New Roman" w:cs="Times New Roman"/>
          <w:sz w:val="24"/>
          <w:szCs w:val="24"/>
        </w:rPr>
        <w:t>Присутствие партнера при родах поощряется в случае его (ее) подготовки к помощи и присутствии при родах.</w:t>
      </w:r>
    </w:p>
    <w:p w:rsidR="00C813FE" w:rsidRDefault="00C813FE" w:rsidP="00C70050">
      <w:pPr>
        <w:spacing w:line="240" w:lineRule="auto"/>
        <w:ind w:left="-644"/>
        <w:jc w:val="both"/>
        <w:rPr>
          <w:rFonts w:ascii="Times New Roman" w:hAnsi="Times New Roman" w:cs="Times New Roman"/>
          <w:sz w:val="24"/>
          <w:szCs w:val="24"/>
        </w:rPr>
      </w:pPr>
    </w:p>
    <w:p w:rsidR="001C5D6A" w:rsidRDefault="00C813FE" w:rsidP="00C70050">
      <w:pPr>
        <w:spacing w:line="240" w:lineRule="auto"/>
        <w:ind w:left="-646"/>
        <w:contextualSpacing/>
        <w:jc w:val="both"/>
        <w:rPr>
          <w:rFonts w:ascii="Times New Roman" w:hAnsi="Times New Roman" w:cs="Times New Roman"/>
          <w:b/>
          <w:sz w:val="28"/>
          <w:szCs w:val="24"/>
        </w:rPr>
      </w:pPr>
      <w:r>
        <w:rPr>
          <w:rFonts w:ascii="Times New Roman" w:hAnsi="Times New Roman" w:cs="Times New Roman"/>
          <w:b/>
          <w:sz w:val="28"/>
          <w:szCs w:val="24"/>
        </w:rPr>
        <w:t xml:space="preserve">1.18. </w:t>
      </w:r>
      <w:r w:rsidR="003646FB" w:rsidRPr="00C813FE">
        <w:rPr>
          <w:rFonts w:ascii="Times New Roman" w:hAnsi="Times New Roman" w:cs="Times New Roman"/>
          <w:b/>
          <w:color w:val="C45911" w:themeColor="accent2" w:themeShade="BF"/>
          <w:sz w:val="28"/>
          <w:szCs w:val="24"/>
        </w:rPr>
        <w:t>Грудное вскармливание имеет следующее значение для ребёнка и мамы:</w:t>
      </w:r>
    </w:p>
    <w:p w:rsidR="001C5D6A" w:rsidRDefault="001C5D6A" w:rsidP="00C70050">
      <w:pPr>
        <w:spacing w:line="240" w:lineRule="auto"/>
        <w:ind w:left="-646"/>
        <w:contextualSpacing/>
        <w:jc w:val="both"/>
        <w:rPr>
          <w:rFonts w:ascii="Times New Roman" w:hAnsi="Times New Roman" w:cs="Times New Roman"/>
          <w:sz w:val="24"/>
          <w:szCs w:val="24"/>
          <w:u w:val="single"/>
        </w:rPr>
      </w:pPr>
    </w:p>
    <w:p w:rsidR="001C5D6A" w:rsidRPr="00C813FE" w:rsidRDefault="003646FB" w:rsidP="00C70050">
      <w:pPr>
        <w:spacing w:line="240" w:lineRule="auto"/>
        <w:ind w:left="-284"/>
        <w:contextualSpacing/>
        <w:jc w:val="both"/>
        <w:rPr>
          <w:rFonts w:ascii="Times New Roman" w:hAnsi="Times New Roman" w:cs="Times New Roman"/>
          <w:b/>
          <w:sz w:val="28"/>
          <w:szCs w:val="28"/>
          <w:u w:val="single"/>
        </w:rPr>
      </w:pPr>
      <w:r w:rsidRPr="00C813FE">
        <w:rPr>
          <w:rFonts w:ascii="Times New Roman" w:hAnsi="Times New Roman" w:cs="Times New Roman"/>
          <w:b/>
          <w:sz w:val="28"/>
          <w:szCs w:val="28"/>
          <w:u w:val="single"/>
        </w:rPr>
        <w:t>Для ребёнка:</w:t>
      </w:r>
    </w:p>
    <w:p w:rsidR="001C5D6A" w:rsidRDefault="003646FB" w:rsidP="00DE68DC">
      <w:pPr>
        <w:pStyle w:val="af9"/>
        <w:numPr>
          <w:ilvl w:val="0"/>
          <w:numId w:val="11"/>
        </w:numPr>
        <w:spacing w:line="240" w:lineRule="auto"/>
        <w:ind w:left="-284" w:hanging="283"/>
        <w:jc w:val="both"/>
        <w:rPr>
          <w:rFonts w:ascii="Times New Roman" w:hAnsi="Times New Roman" w:cs="Times New Roman"/>
          <w:sz w:val="24"/>
          <w:szCs w:val="24"/>
        </w:rPr>
      </w:pPr>
      <w:r>
        <w:rPr>
          <w:rFonts w:ascii="Times New Roman" w:hAnsi="Times New Roman" w:cs="Times New Roman"/>
          <w:sz w:val="24"/>
          <w:szCs w:val="24"/>
        </w:rPr>
        <w:t>Содержит все питательные вещества, необходимые для ребёнка (белки, жиры, углеводы, витамины, микроэлементы).</w:t>
      </w:r>
    </w:p>
    <w:p w:rsidR="001C5D6A" w:rsidRDefault="003646FB" w:rsidP="00DE68DC">
      <w:pPr>
        <w:pStyle w:val="af9"/>
        <w:numPr>
          <w:ilvl w:val="0"/>
          <w:numId w:val="11"/>
        </w:numPr>
        <w:spacing w:line="240" w:lineRule="auto"/>
        <w:ind w:left="-284" w:hanging="283"/>
        <w:jc w:val="both"/>
        <w:rPr>
          <w:rFonts w:ascii="Times New Roman" w:hAnsi="Times New Roman" w:cs="Times New Roman"/>
          <w:sz w:val="24"/>
          <w:szCs w:val="24"/>
        </w:rPr>
      </w:pPr>
      <w:r>
        <w:rPr>
          <w:rFonts w:ascii="Times New Roman" w:hAnsi="Times New Roman" w:cs="Times New Roman"/>
          <w:sz w:val="24"/>
          <w:szCs w:val="24"/>
        </w:rPr>
        <w:t>Защищает ребёнка от инфекции. Дети, вскармливаемые грудью, реже болеют кишечными и острыми респираторными инфекциями.</w:t>
      </w:r>
    </w:p>
    <w:p w:rsidR="001C5D6A" w:rsidRDefault="003646FB" w:rsidP="00DE68DC">
      <w:pPr>
        <w:pStyle w:val="af9"/>
        <w:numPr>
          <w:ilvl w:val="0"/>
          <w:numId w:val="11"/>
        </w:numPr>
        <w:spacing w:line="240" w:lineRule="auto"/>
        <w:ind w:left="-284" w:hanging="283"/>
        <w:jc w:val="both"/>
        <w:rPr>
          <w:rFonts w:ascii="Times New Roman" w:hAnsi="Times New Roman" w:cs="Times New Roman"/>
          <w:sz w:val="24"/>
          <w:szCs w:val="24"/>
        </w:rPr>
      </w:pPr>
      <w:r>
        <w:rPr>
          <w:rFonts w:ascii="Times New Roman" w:hAnsi="Times New Roman" w:cs="Times New Roman"/>
          <w:sz w:val="24"/>
          <w:szCs w:val="24"/>
        </w:rPr>
        <w:t>Имеет более высокий шанс иметь в будущем больший интеллектуальный коэффициент, чем искусственно вскормленные дети.</w:t>
      </w:r>
    </w:p>
    <w:p w:rsidR="001C5D6A" w:rsidRDefault="003646FB" w:rsidP="00DE68DC">
      <w:pPr>
        <w:pStyle w:val="af9"/>
        <w:numPr>
          <w:ilvl w:val="0"/>
          <w:numId w:val="11"/>
        </w:numPr>
        <w:spacing w:line="240" w:lineRule="auto"/>
        <w:ind w:left="-284" w:hanging="283"/>
        <w:jc w:val="both"/>
        <w:rPr>
          <w:rFonts w:ascii="Times New Roman" w:hAnsi="Times New Roman" w:cs="Times New Roman"/>
          <w:sz w:val="24"/>
          <w:szCs w:val="24"/>
        </w:rPr>
      </w:pPr>
      <w:r>
        <w:rPr>
          <w:rFonts w:ascii="Times New Roman" w:hAnsi="Times New Roman" w:cs="Times New Roman"/>
          <w:sz w:val="24"/>
          <w:szCs w:val="24"/>
        </w:rPr>
        <w:t>Вещества грудного молока, воздействуя на гены, могут изменять их действие и в ряде случаев препятствовать развитию заболеваний при наличии генетической предрасположенности к ним.</w:t>
      </w:r>
    </w:p>
    <w:p w:rsidR="001C5D6A" w:rsidRDefault="003646FB" w:rsidP="00DE68DC">
      <w:pPr>
        <w:pStyle w:val="af9"/>
        <w:numPr>
          <w:ilvl w:val="0"/>
          <w:numId w:val="11"/>
        </w:numPr>
        <w:spacing w:line="240" w:lineRule="auto"/>
        <w:ind w:left="-284" w:hanging="283"/>
        <w:jc w:val="both"/>
        <w:rPr>
          <w:rFonts w:ascii="Times New Roman" w:hAnsi="Times New Roman" w:cs="Times New Roman"/>
          <w:sz w:val="24"/>
          <w:szCs w:val="24"/>
        </w:rPr>
      </w:pPr>
      <w:r>
        <w:rPr>
          <w:rFonts w:ascii="Times New Roman" w:hAnsi="Times New Roman" w:cs="Times New Roman"/>
          <w:sz w:val="24"/>
          <w:szCs w:val="24"/>
        </w:rPr>
        <w:t>Создаёт атмосферу любви и защищённости, идеально подходящую для полноценного развития психики ребёнка.</w:t>
      </w:r>
    </w:p>
    <w:p w:rsidR="001C5D6A" w:rsidRDefault="001C5D6A" w:rsidP="00C70050">
      <w:pPr>
        <w:spacing w:line="240" w:lineRule="auto"/>
        <w:ind w:left="-284"/>
        <w:contextualSpacing/>
        <w:jc w:val="both"/>
        <w:rPr>
          <w:rFonts w:ascii="Times New Roman" w:hAnsi="Times New Roman" w:cs="Times New Roman"/>
          <w:sz w:val="24"/>
          <w:szCs w:val="24"/>
        </w:rPr>
      </w:pPr>
    </w:p>
    <w:p w:rsidR="001C5D6A" w:rsidRPr="00C813FE" w:rsidRDefault="003646FB" w:rsidP="00C70050">
      <w:pPr>
        <w:spacing w:line="240" w:lineRule="auto"/>
        <w:ind w:left="-284"/>
        <w:contextualSpacing/>
        <w:jc w:val="both"/>
        <w:rPr>
          <w:rFonts w:ascii="Times New Roman" w:hAnsi="Times New Roman" w:cs="Times New Roman"/>
          <w:b/>
          <w:color w:val="000000" w:themeColor="text1"/>
          <w:sz w:val="28"/>
          <w:szCs w:val="28"/>
          <w:u w:val="single"/>
        </w:rPr>
      </w:pPr>
      <w:r w:rsidRPr="00C813FE">
        <w:rPr>
          <w:rFonts w:ascii="Times New Roman" w:hAnsi="Times New Roman" w:cs="Times New Roman"/>
          <w:b/>
          <w:color w:val="000000" w:themeColor="text1"/>
          <w:sz w:val="28"/>
          <w:szCs w:val="28"/>
          <w:u w:val="single"/>
        </w:rPr>
        <w:t>Для матери:</w:t>
      </w:r>
    </w:p>
    <w:p w:rsidR="001C5D6A" w:rsidRDefault="003646FB" w:rsidP="00DE68DC">
      <w:pPr>
        <w:pStyle w:val="af9"/>
        <w:numPr>
          <w:ilvl w:val="0"/>
          <w:numId w:val="12"/>
        </w:num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Способствует сокращению матки и уменьшению риска послеродовых кровотечений.</w:t>
      </w:r>
    </w:p>
    <w:p w:rsidR="001C5D6A" w:rsidRDefault="003646FB" w:rsidP="00DE68DC">
      <w:pPr>
        <w:pStyle w:val="af9"/>
        <w:numPr>
          <w:ilvl w:val="0"/>
          <w:numId w:val="12"/>
        </w:num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Помогает снизить вес, набранный за время беременности.</w:t>
      </w:r>
    </w:p>
    <w:p w:rsidR="001C5D6A" w:rsidRDefault="003646FB" w:rsidP="00DE68DC">
      <w:pPr>
        <w:pStyle w:val="af9"/>
        <w:numPr>
          <w:ilvl w:val="0"/>
          <w:numId w:val="12"/>
        </w:num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Снижает риск развития рака молочной железы и яичников, остеопороза в более старшем возрасте.</w:t>
      </w:r>
    </w:p>
    <w:p w:rsidR="001C5D6A" w:rsidRDefault="003646FB" w:rsidP="00DE68DC">
      <w:pPr>
        <w:pStyle w:val="af9"/>
        <w:numPr>
          <w:ilvl w:val="0"/>
          <w:numId w:val="12"/>
        </w:num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Нормализует эмоциональный фон и снижает тревожность матери.</w:t>
      </w:r>
    </w:p>
    <w:p w:rsidR="001C5D6A" w:rsidRDefault="001C5D6A" w:rsidP="00C70050">
      <w:pPr>
        <w:spacing w:line="283" w:lineRule="atLeast"/>
        <w:jc w:val="both"/>
        <w:rPr>
          <w:rFonts w:ascii="Open Sans" w:eastAsia="Open Sans" w:hAnsi="Open Sans" w:cs="Open Sans"/>
          <w:b/>
          <w:bCs/>
          <w:color w:val="212121"/>
        </w:rPr>
      </w:pPr>
    </w:p>
    <w:p w:rsidR="001C5D6A" w:rsidRDefault="001C5D6A" w:rsidP="00C70050">
      <w:pPr>
        <w:spacing w:line="283" w:lineRule="atLeast"/>
        <w:jc w:val="both"/>
        <w:rPr>
          <w:rFonts w:ascii="Open Sans" w:eastAsia="Open Sans" w:hAnsi="Open Sans" w:cs="Open Sans"/>
          <w:b/>
          <w:bCs/>
          <w:color w:val="212121"/>
        </w:rPr>
      </w:pPr>
    </w:p>
    <w:p w:rsidR="001C5D6A" w:rsidRDefault="001C5D6A" w:rsidP="00C70050">
      <w:pPr>
        <w:spacing w:line="283" w:lineRule="atLeast"/>
        <w:jc w:val="both"/>
        <w:rPr>
          <w:rFonts w:ascii="Open Sans" w:eastAsia="Open Sans" w:hAnsi="Open Sans" w:cs="Open Sans"/>
          <w:b/>
          <w:bCs/>
          <w:color w:val="212121"/>
        </w:rPr>
      </w:pPr>
    </w:p>
    <w:p w:rsidR="001C5D6A" w:rsidRDefault="001C5D6A" w:rsidP="00C70050">
      <w:pPr>
        <w:spacing w:line="283" w:lineRule="atLeast"/>
        <w:jc w:val="both"/>
        <w:rPr>
          <w:rFonts w:ascii="Open Sans" w:eastAsia="Open Sans" w:hAnsi="Open Sans" w:cs="Open Sans"/>
          <w:b/>
          <w:bCs/>
          <w:color w:val="212121"/>
        </w:rPr>
      </w:pPr>
    </w:p>
    <w:p w:rsidR="001C5D6A" w:rsidRDefault="001C5D6A" w:rsidP="00C70050">
      <w:pPr>
        <w:spacing w:line="283" w:lineRule="atLeast"/>
        <w:jc w:val="both"/>
        <w:rPr>
          <w:rFonts w:ascii="Open Sans" w:eastAsia="Open Sans" w:hAnsi="Open Sans" w:cs="Open Sans"/>
          <w:b/>
          <w:bCs/>
          <w:color w:val="212121"/>
        </w:rPr>
      </w:pPr>
    </w:p>
    <w:p w:rsidR="001C5D6A" w:rsidRDefault="001C5D6A" w:rsidP="00C70050">
      <w:pPr>
        <w:spacing w:line="283" w:lineRule="atLeast"/>
        <w:jc w:val="both"/>
        <w:rPr>
          <w:rFonts w:ascii="Open Sans" w:eastAsia="Open Sans" w:hAnsi="Open Sans" w:cs="Open Sans"/>
          <w:b/>
          <w:bCs/>
          <w:color w:val="212121"/>
        </w:rPr>
      </w:pPr>
    </w:p>
    <w:p w:rsidR="001C5D6A" w:rsidRDefault="001C5D6A" w:rsidP="00C70050">
      <w:pPr>
        <w:spacing w:line="283" w:lineRule="atLeast"/>
        <w:jc w:val="both"/>
        <w:rPr>
          <w:rFonts w:ascii="Open Sans" w:eastAsia="Open Sans" w:hAnsi="Open Sans" w:cs="Open Sans"/>
          <w:b/>
          <w:bCs/>
          <w:color w:val="212121"/>
        </w:rPr>
      </w:pPr>
    </w:p>
    <w:p w:rsidR="001C5D6A" w:rsidRDefault="001C5D6A" w:rsidP="00C70050">
      <w:pPr>
        <w:spacing w:line="283" w:lineRule="atLeast"/>
        <w:jc w:val="both"/>
        <w:rPr>
          <w:rFonts w:ascii="Open Sans" w:eastAsia="Open Sans" w:hAnsi="Open Sans" w:cs="Open Sans"/>
          <w:b/>
          <w:bCs/>
          <w:color w:val="212121"/>
        </w:rPr>
      </w:pPr>
    </w:p>
    <w:p w:rsidR="001C5D6A" w:rsidRDefault="001C5D6A" w:rsidP="00C70050">
      <w:pPr>
        <w:spacing w:line="283" w:lineRule="atLeast"/>
        <w:jc w:val="both"/>
        <w:rPr>
          <w:rFonts w:ascii="Open Sans" w:eastAsia="Open Sans" w:hAnsi="Open Sans" w:cs="Open Sans"/>
          <w:b/>
          <w:bCs/>
          <w:color w:val="212121"/>
        </w:rPr>
      </w:pPr>
    </w:p>
    <w:p w:rsidR="001C5D6A" w:rsidRDefault="001C5D6A" w:rsidP="00C70050">
      <w:pPr>
        <w:spacing w:line="283" w:lineRule="atLeast"/>
        <w:jc w:val="both"/>
        <w:rPr>
          <w:rFonts w:ascii="Open Sans" w:eastAsia="Open Sans" w:hAnsi="Open Sans" w:cs="Open Sans"/>
          <w:b/>
          <w:bCs/>
          <w:color w:val="212121"/>
        </w:rPr>
      </w:pPr>
    </w:p>
    <w:p w:rsidR="001C5D6A" w:rsidRDefault="001C5D6A" w:rsidP="00C70050">
      <w:pPr>
        <w:spacing w:line="283" w:lineRule="atLeast"/>
        <w:jc w:val="both"/>
        <w:rPr>
          <w:rFonts w:ascii="Open Sans" w:eastAsia="Open Sans" w:hAnsi="Open Sans" w:cs="Open Sans"/>
          <w:b/>
          <w:bCs/>
          <w:color w:val="212121"/>
        </w:rPr>
      </w:pPr>
    </w:p>
    <w:p w:rsidR="001C5D6A" w:rsidRDefault="001C5D6A" w:rsidP="00C70050">
      <w:pPr>
        <w:spacing w:line="283" w:lineRule="atLeast"/>
        <w:jc w:val="both"/>
        <w:rPr>
          <w:rFonts w:ascii="Open Sans" w:eastAsia="Open Sans" w:hAnsi="Open Sans" w:cs="Open Sans"/>
          <w:b/>
          <w:bCs/>
          <w:color w:val="212121"/>
        </w:rPr>
      </w:pPr>
    </w:p>
    <w:p w:rsidR="001C5D6A" w:rsidRDefault="001C5D6A" w:rsidP="00C70050">
      <w:pPr>
        <w:spacing w:line="283" w:lineRule="atLeast"/>
        <w:jc w:val="both"/>
        <w:rPr>
          <w:rFonts w:ascii="Open Sans" w:eastAsia="Open Sans" w:hAnsi="Open Sans" w:cs="Open Sans"/>
          <w:b/>
          <w:bCs/>
          <w:color w:val="212121"/>
        </w:rPr>
      </w:pPr>
    </w:p>
    <w:p w:rsidR="00C813FE" w:rsidRDefault="00C813FE" w:rsidP="00C70050">
      <w:pPr>
        <w:spacing w:line="240" w:lineRule="auto"/>
        <w:ind w:left="-644"/>
        <w:jc w:val="center"/>
        <w:rPr>
          <w:rFonts w:ascii="Times New Roman" w:hAnsi="Times New Roman" w:cs="Times New Roman"/>
          <w:b/>
          <w:sz w:val="28"/>
          <w:szCs w:val="24"/>
        </w:rPr>
      </w:pPr>
      <w:r>
        <w:rPr>
          <w:rFonts w:ascii="Times New Roman" w:hAnsi="Times New Roman" w:cs="Times New Roman"/>
          <w:b/>
          <w:sz w:val="28"/>
          <w:szCs w:val="24"/>
        </w:rPr>
        <w:lastRenderedPageBreak/>
        <w:t>Информация об аборте</w:t>
      </w:r>
    </w:p>
    <w:p w:rsidR="002768FC" w:rsidRPr="00FB3753" w:rsidRDefault="002768FC" w:rsidP="00C70050">
      <w:pPr>
        <w:pBdr>
          <w:top w:val="none" w:sz="4" w:space="0" w:color="000000"/>
          <w:left w:val="none" w:sz="4" w:space="0" w:color="000000"/>
          <w:bottom w:val="none" w:sz="4" w:space="0" w:color="000000"/>
          <w:right w:val="none" w:sz="4" w:space="0" w:color="000000"/>
        </w:pBdr>
        <w:shd w:val="clear" w:color="FFFFFF" w:fill="FFFFFF"/>
        <w:jc w:val="both"/>
        <w:rPr>
          <w:rFonts w:ascii="Tibetan Machine Uni" w:hAnsi="Tibetan Machine Uni" w:cs="Tibetan Machine Uni"/>
          <w:sz w:val="24"/>
          <w:szCs w:val="24"/>
        </w:rPr>
      </w:pPr>
    </w:p>
    <w:p w:rsidR="00FB3753" w:rsidRPr="00FB3753" w:rsidRDefault="002768FC" w:rsidP="00C70050">
      <w:pPr>
        <w:pStyle w:val="af9"/>
        <w:spacing w:line="240" w:lineRule="auto"/>
        <w:ind w:left="-284"/>
        <w:jc w:val="both"/>
        <w:rPr>
          <w:rFonts w:ascii="Segoe UI" w:hAnsi="Segoe UI" w:cs="Segoe UI"/>
          <w:color w:val="333333"/>
          <w:sz w:val="24"/>
          <w:szCs w:val="24"/>
          <w:shd w:val="clear" w:color="auto" w:fill="FEFEFE"/>
        </w:rPr>
      </w:pPr>
      <w:r w:rsidRPr="00FB3753">
        <w:rPr>
          <w:rFonts w:ascii="Times New Roman" w:hAnsi="Times New Roman" w:cs="Times New Roman"/>
          <w:sz w:val="24"/>
          <w:szCs w:val="24"/>
        </w:rPr>
        <w:t>Аборт является небезопасной процедурой и сопряжен с риском различных осложнений!</w:t>
      </w:r>
      <w:r w:rsidR="00FB3753" w:rsidRPr="00FB3753">
        <w:rPr>
          <w:rFonts w:ascii="Times New Roman" w:hAnsi="Times New Roman" w:cs="Times New Roman"/>
          <w:sz w:val="24"/>
          <w:szCs w:val="24"/>
        </w:rPr>
        <w:t xml:space="preserve"> </w:t>
      </w:r>
      <w:r w:rsidR="00FB3753" w:rsidRPr="00FB3753">
        <w:rPr>
          <w:rFonts w:ascii="Times New Roman" w:hAnsi="Times New Roman" w:cs="Times New Roman"/>
          <w:color w:val="1F4E79" w:themeColor="accent1" w:themeShade="80"/>
          <w:sz w:val="24"/>
          <w:szCs w:val="24"/>
        </w:rPr>
        <w:t xml:space="preserve">Одной из частных причин осложнений является </w:t>
      </w:r>
      <w:r w:rsidR="00FB3753" w:rsidRPr="00FB3753">
        <w:rPr>
          <w:rFonts w:ascii="Times New Roman" w:hAnsi="Times New Roman" w:cs="Times New Roman"/>
          <w:color w:val="1F4E79" w:themeColor="accent1" w:themeShade="80"/>
          <w:sz w:val="24"/>
          <w:szCs w:val="24"/>
          <w:shd w:val="clear" w:color="auto" w:fill="FEFEFE"/>
        </w:rPr>
        <w:t>дальнейшее бесплодие.</w:t>
      </w:r>
    </w:p>
    <w:p w:rsidR="00FB3753" w:rsidRPr="00FB3753" w:rsidRDefault="00FB3753" w:rsidP="00C70050">
      <w:pPr>
        <w:pStyle w:val="af9"/>
        <w:spacing w:line="240" w:lineRule="auto"/>
        <w:ind w:left="-284"/>
        <w:jc w:val="both"/>
        <w:rPr>
          <w:rFonts w:ascii="Segoe UI" w:hAnsi="Segoe UI" w:cs="Segoe UI"/>
          <w:color w:val="333333"/>
          <w:shd w:val="clear" w:color="auto" w:fill="FEFEFE"/>
        </w:rPr>
      </w:pPr>
    </w:p>
    <w:p w:rsidR="00497FAA" w:rsidRDefault="002768FC" w:rsidP="00C70050">
      <w:pPr>
        <w:pStyle w:val="af9"/>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Медицинский аборт может выполняться медикаментозным или хирургическим методом. </w:t>
      </w:r>
    </w:p>
    <w:p w:rsidR="00497FAA" w:rsidRDefault="00497FAA" w:rsidP="00C70050">
      <w:pPr>
        <w:pStyle w:val="af9"/>
        <w:spacing w:line="240" w:lineRule="auto"/>
        <w:ind w:left="-284"/>
        <w:jc w:val="both"/>
        <w:rPr>
          <w:rFonts w:ascii="Times New Roman" w:hAnsi="Times New Roman" w:cs="Times New Roman"/>
          <w:sz w:val="24"/>
          <w:szCs w:val="24"/>
        </w:rPr>
      </w:pPr>
    </w:p>
    <w:p w:rsidR="00497FAA" w:rsidRDefault="002768FC" w:rsidP="00C70050">
      <w:pPr>
        <w:pStyle w:val="af9"/>
        <w:spacing w:line="240" w:lineRule="auto"/>
        <w:ind w:left="-284"/>
        <w:jc w:val="both"/>
        <w:rPr>
          <w:rFonts w:ascii="Times New Roman" w:hAnsi="Times New Roman" w:cs="Times New Roman"/>
          <w:sz w:val="24"/>
          <w:szCs w:val="24"/>
        </w:rPr>
      </w:pPr>
      <w:r w:rsidRPr="00497FAA">
        <w:rPr>
          <w:rFonts w:ascii="Times New Roman" w:hAnsi="Times New Roman" w:cs="Times New Roman"/>
          <w:b/>
          <w:sz w:val="24"/>
          <w:szCs w:val="24"/>
        </w:rPr>
        <w:t>При хирургическом вмешательстве непосредственно во время операции возможны следующие осложнения:</w:t>
      </w:r>
      <w:r>
        <w:rPr>
          <w:rFonts w:ascii="Times New Roman" w:hAnsi="Times New Roman" w:cs="Times New Roman"/>
          <w:sz w:val="24"/>
          <w:szCs w:val="24"/>
        </w:rPr>
        <w:t xml:space="preserve"> </w:t>
      </w:r>
    </w:p>
    <w:p w:rsidR="00497FAA" w:rsidRDefault="00900F7C" w:rsidP="00DE68DC">
      <w:pPr>
        <w:pStyle w:val="af9"/>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О</w:t>
      </w:r>
      <w:r w:rsidR="002768FC">
        <w:rPr>
          <w:rFonts w:ascii="Times New Roman" w:hAnsi="Times New Roman" w:cs="Times New Roman"/>
          <w:sz w:val="24"/>
          <w:szCs w:val="24"/>
        </w:rPr>
        <w:t>сложнен</w:t>
      </w:r>
      <w:r w:rsidR="00497FAA">
        <w:rPr>
          <w:rFonts w:ascii="Times New Roman" w:hAnsi="Times New Roman" w:cs="Times New Roman"/>
          <w:sz w:val="24"/>
          <w:szCs w:val="24"/>
        </w:rPr>
        <w:t>ия анестезиологического пособия</w:t>
      </w:r>
      <w:r w:rsidR="002768FC">
        <w:rPr>
          <w:rFonts w:ascii="Times New Roman" w:hAnsi="Times New Roman" w:cs="Times New Roman"/>
          <w:sz w:val="24"/>
          <w:szCs w:val="24"/>
        </w:rPr>
        <w:t xml:space="preserve"> </w:t>
      </w:r>
    </w:p>
    <w:p w:rsidR="00497FAA" w:rsidRDefault="00900F7C" w:rsidP="00DE68DC">
      <w:pPr>
        <w:pStyle w:val="af9"/>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Т</w:t>
      </w:r>
      <w:r w:rsidR="002768FC">
        <w:rPr>
          <w:rFonts w:ascii="Times New Roman" w:hAnsi="Times New Roman" w:cs="Times New Roman"/>
          <w:sz w:val="24"/>
          <w:szCs w:val="24"/>
        </w:rPr>
        <w:t>равма и прободение матки с возможным ранением внутренни</w:t>
      </w:r>
      <w:r w:rsidR="00497FAA">
        <w:rPr>
          <w:rFonts w:ascii="Times New Roman" w:hAnsi="Times New Roman" w:cs="Times New Roman"/>
          <w:sz w:val="24"/>
          <w:szCs w:val="24"/>
        </w:rPr>
        <w:t>х органов и кровеносных сосудов</w:t>
      </w:r>
    </w:p>
    <w:p w:rsidR="00497FAA" w:rsidRDefault="00900F7C" w:rsidP="00DE68DC">
      <w:pPr>
        <w:pStyle w:val="af9"/>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К</w:t>
      </w:r>
      <w:r w:rsidR="002768FC">
        <w:rPr>
          <w:rFonts w:ascii="Times New Roman" w:hAnsi="Times New Roman" w:cs="Times New Roman"/>
          <w:sz w:val="24"/>
          <w:szCs w:val="24"/>
        </w:rPr>
        <w:t>ровотечение, что может потребовать расширения объёма операции вплоть до чревосечения и удаления матки и др.</w:t>
      </w:r>
    </w:p>
    <w:p w:rsidR="00497FAA" w:rsidRDefault="00497FAA" w:rsidP="00C70050">
      <w:pPr>
        <w:pStyle w:val="af9"/>
        <w:spacing w:line="240" w:lineRule="auto"/>
        <w:ind w:left="-284"/>
        <w:jc w:val="both"/>
        <w:rPr>
          <w:rFonts w:ascii="Times New Roman" w:hAnsi="Times New Roman" w:cs="Times New Roman"/>
          <w:sz w:val="24"/>
          <w:szCs w:val="24"/>
        </w:rPr>
      </w:pPr>
    </w:p>
    <w:p w:rsidR="00497FAA" w:rsidRDefault="002768FC" w:rsidP="00C70050">
      <w:pPr>
        <w:pStyle w:val="af9"/>
        <w:spacing w:line="240" w:lineRule="auto"/>
        <w:ind w:left="-284"/>
        <w:jc w:val="both"/>
        <w:rPr>
          <w:rFonts w:ascii="Times New Roman" w:hAnsi="Times New Roman" w:cs="Times New Roman"/>
          <w:sz w:val="24"/>
          <w:szCs w:val="24"/>
        </w:rPr>
      </w:pPr>
      <w:r w:rsidRPr="00497FAA">
        <w:rPr>
          <w:rFonts w:ascii="Times New Roman" w:hAnsi="Times New Roman" w:cs="Times New Roman"/>
          <w:b/>
          <w:sz w:val="24"/>
          <w:szCs w:val="24"/>
        </w:rPr>
        <w:t xml:space="preserve"> К осложнениям в послеоперационном периоде относятся:</w:t>
      </w:r>
      <w:r>
        <w:rPr>
          <w:rFonts w:ascii="Times New Roman" w:hAnsi="Times New Roman" w:cs="Times New Roman"/>
          <w:sz w:val="24"/>
          <w:szCs w:val="24"/>
        </w:rPr>
        <w:t xml:space="preserve"> </w:t>
      </w:r>
    </w:p>
    <w:p w:rsidR="00497FAA" w:rsidRDefault="00900F7C" w:rsidP="00DE68DC">
      <w:pPr>
        <w:pStyle w:val="af9"/>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2768FC">
        <w:rPr>
          <w:rFonts w:ascii="Times New Roman" w:hAnsi="Times New Roman" w:cs="Times New Roman"/>
          <w:sz w:val="24"/>
          <w:szCs w:val="24"/>
        </w:rPr>
        <w:t>копление крови и остатк</w:t>
      </w:r>
      <w:r w:rsidR="00497FAA">
        <w:rPr>
          <w:rFonts w:ascii="Times New Roman" w:hAnsi="Times New Roman" w:cs="Times New Roman"/>
          <w:sz w:val="24"/>
          <w:szCs w:val="24"/>
        </w:rPr>
        <w:t>и плодного яйца в полости матки</w:t>
      </w:r>
    </w:p>
    <w:p w:rsidR="002768FC" w:rsidRDefault="00900F7C" w:rsidP="00DE68DC">
      <w:pPr>
        <w:pStyle w:val="af9"/>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О</w:t>
      </w:r>
      <w:r w:rsidR="002768FC">
        <w:rPr>
          <w:rFonts w:ascii="Times New Roman" w:hAnsi="Times New Roman" w:cs="Times New Roman"/>
          <w:sz w:val="24"/>
          <w:szCs w:val="24"/>
        </w:rPr>
        <w:t xml:space="preserve">стрый и/или подострый воспалительный процесс матки и/или придатков матки, </w:t>
      </w:r>
      <w:r w:rsidR="002768FC" w:rsidRPr="00497FAA">
        <w:rPr>
          <w:rFonts w:ascii="Times New Roman" w:hAnsi="Times New Roman" w:cs="Times New Roman"/>
          <w:sz w:val="24"/>
          <w:szCs w:val="24"/>
        </w:rPr>
        <w:t xml:space="preserve">вплоть до перитонита, что потребует повторного оперативного вмешательства, не исключающего удаление матки и др. </w:t>
      </w:r>
    </w:p>
    <w:p w:rsidR="00497FAA" w:rsidRPr="00497FAA" w:rsidRDefault="00497FAA" w:rsidP="00C70050">
      <w:pPr>
        <w:spacing w:line="240" w:lineRule="auto"/>
        <w:jc w:val="both"/>
        <w:rPr>
          <w:rFonts w:ascii="Times New Roman" w:hAnsi="Times New Roman" w:cs="Times New Roman"/>
          <w:sz w:val="24"/>
          <w:szCs w:val="24"/>
        </w:rPr>
      </w:pPr>
    </w:p>
    <w:p w:rsidR="00497FAA" w:rsidRDefault="002768FC" w:rsidP="00C70050">
      <w:pPr>
        <w:pStyle w:val="af9"/>
        <w:spacing w:line="240" w:lineRule="auto"/>
        <w:ind w:left="-284"/>
        <w:jc w:val="both"/>
        <w:rPr>
          <w:rFonts w:ascii="Times New Roman" w:hAnsi="Times New Roman" w:cs="Times New Roman"/>
          <w:b/>
          <w:sz w:val="24"/>
          <w:szCs w:val="24"/>
        </w:rPr>
      </w:pPr>
      <w:r w:rsidRPr="00497FAA">
        <w:rPr>
          <w:rFonts w:ascii="Times New Roman" w:hAnsi="Times New Roman" w:cs="Times New Roman"/>
          <w:b/>
          <w:sz w:val="24"/>
          <w:szCs w:val="24"/>
        </w:rPr>
        <w:t>При выполнении аборта медикаментозным методом также наблюдаются осложнения, такие как</w:t>
      </w:r>
      <w:r w:rsidR="00497FAA">
        <w:rPr>
          <w:rFonts w:ascii="Times New Roman" w:hAnsi="Times New Roman" w:cs="Times New Roman"/>
          <w:b/>
          <w:sz w:val="24"/>
          <w:szCs w:val="24"/>
        </w:rPr>
        <w:t>:</w:t>
      </w:r>
    </w:p>
    <w:p w:rsidR="00497FAA" w:rsidRDefault="00900F7C" w:rsidP="00DE68DC">
      <w:pPr>
        <w:pStyle w:val="af9"/>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О</w:t>
      </w:r>
      <w:r w:rsidR="00497FAA">
        <w:rPr>
          <w:rFonts w:ascii="Times New Roman" w:hAnsi="Times New Roman" w:cs="Times New Roman"/>
          <w:sz w:val="24"/>
          <w:szCs w:val="24"/>
        </w:rPr>
        <w:t>статки плодного яйца</w:t>
      </w:r>
    </w:p>
    <w:p w:rsidR="00497FAA" w:rsidRDefault="00900F7C" w:rsidP="00DE68DC">
      <w:pPr>
        <w:pStyle w:val="af9"/>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00497FAA">
        <w:rPr>
          <w:rFonts w:ascii="Times New Roman" w:hAnsi="Times New Roman" w:cs="Times New Roman"/>
          <w:sz w:val="24"/>
          <w:szCs w:val="24"/>
        </w:rPr>
        <w:t>рогрессирующая беременность</w:t>
      </w:r>
    </w:p>
    <w:p w:rsidR="002768FC" w:rsidRDefault="00900F7C" w:rsidP="00DE68DC">
      <w:pPr>
        <w:pStyle w:val="af9"/>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К</w:t>
      </w:r>
      <w:r w:rsidR="002768FC">
        <w:rPr>
          <w:rFonts w:ascii="Times New Roman" w:hAnsi="Times New Roman" w:cs="Times New Roman"/>
          <w:sz w:val="24"/>
          <w:szCs w:val="24"/>
        </w:rPr>
        <w:t>ровотечение, при развитии которых необходимо завершить аборт хирургическим путём.</w:t>
      </w:r>
    </w:p>
    <w:p w:rsidR="00497FAA" w:rsidRDefault="00497FAA" w:rsidP="00C70050">
      <w:pPr>
        <w:pStyle w:val="af9"/>
        <w:spacing w:line="240" w:lineRule="auto"/>
        <w:ind w:left="-284"/>
        <w:jc w:val="both"/>
        <w:rPr>
          <w:rFonts w:ascii="Times New Roman" w:hAnsi="Times New Roman" w:cs="Times New Roman"/>
          <w:sz w:val="24"/>
          <w:szCs w:val="24"/>
        </w:rPr>
      </w:pPr>
    </w:p>
    <w:p w:rsidR="00497FAA" w:rsidRDefault="002768FC" w:rsidP="00C70050">
      <w:pPr>
        <w:spacing w:line="240" w:lineRule="auto"/>
        <w:ind w:left="-284"/>
        <w:jc w:val="both"/>
        <w:rPr>
          <w:rFonts w:ascii="Times New Roman" w:hAnsi="Times New Roman" w:cs="Times New Roman"/>
          <w:sz w:val="24"/>
          <w:szCs w:val="24"/>
        </w:rPr>
      </w:pPr>
      <w:r w:rsidRPr="00497FAA">
        <w:rPr>
          <w:rFonts w:ascii="Times New Roman" w:hAnsi="Times New Roman" w:cs="Times New Roman"/>
          <w:b/>
          <w:sz w:val="24"/>
          <w:szCs w:val="24"/>
        </w:rPr>
        <w:t>Отдалёнными последствиями и осложнениями аборта являются</w:t>
      </w:r>
      <w:r w:rsidRPr="00497FAA">
        <w:rPr>
          <w:rFonts w:ascii="Times New Roman" w:hAnsi="Times New Roman" w:cs="Times New Roman"/>
          <w:sz w:val="24"/>
          <w:szCs w:val="24"/>
        </w:rPr>
        <w:t>:</w:t>
      </w:r>
    </w:p>
    <w:p w:rsidR="00497FAA" w:rsidRPr="00497FAA" w:rsidRDefault="00900F7C" w:rsidP="00DE68DC">
      <w:pPr>
        <w:pStyle w:val="af9"/>
        <w:numPr>
          <w:ilvl w:val="0"/>
          <w:numId w:val="1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Б</w:t>
      </w:r>
      <w:r w:rsidR="002768FC" w:rsidRPr="00497FAA">
        <w:rPr>
          <w:rFonts w:ascii="Times New Roman" w:hAnsi="Times New Roman" w:cs="Times New Roman"/>
          <w:sz w:val="24"/>
          <w:szCs w:val="24"/>
        </w:rPr>
        <w:t>есплодие, хронические воспалительные процес</w:t>
      </w:r>
      <w:r w:rsidR="00497FAA">
        <w:rPr>
          <w:rFonts w:ascii="Times New Roman" w:hAnsi="Times New Roman" w:cs="Times New Roman"/>
          <w:sz w:val="24"/>
          <w:szCs w:val="24"/>
        </w:rPr>
        <w:t>сы матки и/или придатков матки</w:t>
      </w:r>
    </w:p>
    <w:p w:rsidR="00497FAA" w:rsidRPr="00497FAA" w:rsidRDefault="00900F7C" w:rsidP="00DE68DC">
      <w:pPr>
        <w:pStyle w:val="af9"/>
        <w:numPr>
          <w:ilvl w:val="0"/>
          <w:numId w:val="1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А</w:t>
      </w:r>
      <w:r w:rsidR="002768FC" w:rsidRPr="00497FAA">
        <w:rPr>
          <w:rFonts w:ascii="Times New Roman" w:hAnsi="Times New Roman" w:cs="Times New Roman"/>
          <w:sz w:val="24"/>
          <w:szCs w:val="24"/>
        </w:rPr>
        <w:t>деноми</w:t>
      </w:r>
      <w:r w:rsidR="00497FAA">
        <w:rPr>
          <w:rFonts w:ascii="Times New Roman" w:hAnsi="Times New Roman" w:cs="Times New Roman"/>
          <w:sz w:val="24"/>
          <w:szCs w:val="24"/>
        </w:rPr>
        <w:t>оз, нарушение функции яичников</w:t>
      </w:r>
    </w:p>
    <w:p w:rsidR="00497FAA" w:rsidRPr="00497FAA" w:rsidRDefault="00900F7C" w:rsidP="00DE68DC">
      <w:pPr>
        <w:pStyle w:val="af9"/>
        <w:numPr>
          <w:ilvl w:val="0"/>
          <w:numId w:val="1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В</w:t>
      </w:r>
      <w:r w:rsidR="00497FAA">
        <w:rPr>
          <w:rFonts w:ascii="Times New Roman" w:hAnsi="Times New Roman" w:cs="Times New Roman"/>
          <w:sz w:val="24"/>
          <w:szCs w:val="24"/>
        </w:rPr>
        <w:t>нематочная беременность</w:t>
      </w:r>
      <w:r w:rsidR="002768FC" w:rsidRPr="00497FAA">
        <w:rPr>
          <w:rFonts w:ascii="Times New Roman" w:hAnsi="Times New Roman" w:cs="Times New Roman"/>
          <w:sz w:val="24"/>
          <w:szCs w:val="24"/>
        </w:rPr>
        <w:t xml:space="preserve"> </w:t>
      </w:r>
    </w:p>
    <w:p w:rsidR="00497FAA" w:rsidRPr="00497FAA" w:rsidRDefault="00900F7C" w:rsidP="00DE68DC">
      <w:pPr>
        <w:pStyle w:val="af9"/>
        <w:numPr>
          <w:ilvl w:val="0"/>
          <w:numId w:val="1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Невынашивание беременности</w:t>
      </w:r>
    </w:p>
    <w:p w:rsidR="00497FAA" w:rsidRDefault="00900F7C" w:rsidP="00DE68DC">
      <w:pPr>
        <w:pStyle w:val="af9"/>
        <w:numPr>
          <w:ilvl w:val="0"/>
          <w:numId w:val="1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О</w:t>
      </w:r>
      <w:r w:rsidR="002768FC" w:rsidRPr="00497FAA">
        <w:rPr>
          <w:rFonts w:ascii="Times New Roman" w:hAnsi="Times New Roman" w:cs="Times New Roman"/>
          <w:sz w:val="24"/>
          <w:szCs w:val="24"/>
        </w:rPr>
        <w:t>сложнения при вынашивании последующей беременности и в родах: преждевременные роды, нарушение родовой деятельности, кровотечение в род</w:t>
      </w:r>
      <w:r>
        <w:rPr>
          <w:rFonts w:ascii="Times New Roman" w:hAnsi="Times New Roman" w:cs="Times New Roman"/>
          <w:sz w:val="24"/>
          <w:szCs w:val="24"/>
        </w:rPr>
        <w:t>ах и (или) послеродовом периоде</w:t>
      </w:r>
      <w:r w:rsidR="002768FC" w:rsidRPr="00497FAA">
        <w:rPr>
          <w:rFonts w:ascii="Times New Roman" w:hAnsi="Times New Roman" w:cs="Times New Roman"/>
          <w:sz w:val="24"/>
          <w:szCs w:val="24"/>
        </w:rPr>
        <w:t xml:space="preserve"> </w:t>
      </w:r>
    </w:p>
    <w:p w:rsidR="002768FC" w:rsidRDefault="00900F7C" w:rsidP="00DE68DC">
      <w:pPr>
        <w:pStyle w:val="af9"/>
        <w:numPr>
          <w:ilvl w:val="0"/>
          <w:numId w:val="1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Р</w:t>
      </w:r>
      <w:r w:rsidR="00497FAA">
        <w:rPr>
          <w:rFonts w:ascii="Times New Roman" w:hAnsi="Times New Roman" w:cs="Times New Roman"/>
          <w:sz w:val="24"/>
          <w:szCs w:val="24"/>
        </w:rPr>
        <w:t xml:space="preserve">азвитие </w:t>
      </w:r>
      <w:r w:rsidR="002768FC" w:rsidRPr="00497FAA">
        <w:rPr>
          <w:rFonts w:ascii="Times New Roman" w:hAnsi="Times New Roman" w:cs="Times New Roman"/>
          <w:sz w:val="24"/>
          <w:szCs w:val="24"/>
        </w:rPr>
        <w:t xml:space="preserve">сердечно-сосудистых заболеваний, рака молочной железы нервно-психических расстройств. </w:t>
      </w:r>
    </w:p>
    <w:p w:rsidR="00497FAA" w:rsidRDefault="00497FAA" w:rsidP="00C70050">
      <w:pPr>
        <w:spacing w:line="240" w:lineRule="auto"/>
        <w:jc w:val="both"/>
        <w:rPr>
          <w:rFonts w:ascii="Times New Roman" w:hAnsi="Times New Roman" w:cs="Times New Roman"/>
          <w:sz w:val="24"/>
          <w:szCs w:val="24"/>
        </w:rPr>
      </w:pPr>
    </w:p>
    <w:p w:rsidR="002768FC" w:rsidRDefault="002768FC" w:rsidP="00C70050">
      <w:pPr>
        <w:spacing w:after="0" w:line="240" w:lineRule="auto"/>
        <w:ind w:firstLine="709"/>
        <w:jc w:val="both"/>
        <w:rPr>
          <w:rFonts w:ascii="Times New Roman" w:hAnsi="Times New Roman" w:cs="Times New Roman"/>
          <w:sz w:val="24"/>
          <w:szCs w:val="24"/>
        </w:rPr>
      </w:pPr>
      <w:r w:rsidRPr="00497FAA">
        <w:rPr>
          <w:rFonts w:ascii="Times New Roman" w:hAnsi="Times New Roman" w:cs="Times New Roman"/>
          <w:sz w:val="24"/>
          <w:szCs w:val="24"/>
        </w:rPr>
        <w:t>Перед принятием окончательного решения о проведении аборта Вы должны обязательно быть проконсультированы психологом/психотерапевтом или другим специалистом, к которому Вас направит лечащий врач для доабортного консультирования.</w:t>
      </w:r>
    </w:p>
    <w:p w:rsidR="00497FAA" w:rsidRPr="00497FAA" w:rsidRDefault="00497FAA" w:rsidP="00C70050">
      <w:pPr>
        <w:spacing w:after="0" w:line="240" w:lineRule="auto"/>
        <w:ind w:firstLine="709"/>
        <w:jc w:val="both"/>
        <w:rPr>
          <w:rFonts w:ascii="Times New Roman" w:hAnsi="Times New Roman" w:cs="Times New Roman"/>
          <w:sz w:val="24"/>
          <w:szCs w:val="24"/>
        </w:rPr>
      </w:pPr>
    </w:p>
    <w:p w:rsidR="002768FC" w:rsidRDefault="002768FC" w:rsidP="00C70050">
      <w:pPr>
        <w:pStyle w:val="af9"/>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Также Вам будет выполнено ультразвуковое исследование (УЗИ), в ходе которого Вы услышите сердцебиение плода. Вы не должны прибегать к аборту, если точно не уверены, что хотите прервать беременность, или у Вас нет медицинских показаний для этого.</w:t>
      </w:r>
    </w:p>
    <w:p w:rsidR="00497FAA" w:rsidRDefault="00497FAA" w:rsidP="00C70050">
      <w:pPr>
        <w:pStyle w:val="af9"/>
        <w:spacing w:after="0" w:line="240" w:lineRule="auto"/>
        <w:ind w:left="0" w:firstLine="709"/>
        <w:jc w:val="both"/>
        <w:rPr>
          <w:rFonts w:ascii="Times New Roman" w:hAnsi="Times New Roman" w:cs="Times New Roman"/>
          <w:sz w:val="24"/>
          <w:szCs w:val="24"/>
        </w:rPr>
      </w:pPr>
    </w:p>
    <w:p w:rsidR="002768FC" w:rsidRDefault="002768FC" w:rsidP="00C70050">
      <w:pPr>
        <w:pStyle w:val="af9"/>
        <w:spacing w:after="0" w:line="240" w:lineRule="auto"/>
        <w:ind w:left="0" w:firstLine="709"/>
        <w:jc w:val="both"/>
        <w:rPr>
          <w:rFonts w:ascii="Times New Roman" w:hAnsi="Times New Roman" w:cs="Times New Roman"/>
          <w:sz w:val="24"/>
          <w:szCs w:val="24"/>
        </w:rPr>
      </w:pPr>
      <w:r w:rsidRPr="00497FAA">
        <w:rPr>
          <w:rFonts w:ascii="Times New Roman" w:hAnsi="Times New Roman" w:cs="Times New Roman"/>
          <w:b/>
          <w:sz w:val="24"/>
          <w:szCs w:val="24"/>
        </w:rPr>
        <w:t>Если аборт проводится до 12 недель без наличия медицинских или социальных показаний (по Вашему настоянию), то его можно выполнить не ранее соблюдения «недели тишины»:</w:t>
      </w:r>
      <w:r>
        <w:rPr>
          <w:rFonts w:ascii="Times New Roman" w:hAnsi="Times New Roman" w:cs="Times New Roman"/>
          <w:sz w:val="24"/>
          <w:szCs w:val="24"/>
        </w:rPr>
        <w:t xml:space="preserve"> 48 часов с момента обращения в медицинскую организацию для </w:t>
      </w:r>
      <w:r>
        <w:rPr>
          <w:rFonts w:ascii="Times New Roman" w:hAnsi="Times New Roman" w:cs="Times New Roman"/>
          <w:sz w:val="24"/>
          <w:szCs w:val="24"/>
        </w:rPr>
        <w:lastRenderedPageBreak/>
        <w:t>искусственного аборта при сроке беременности 4-6</w:t>
      </w:r>
      <w:r>
        <w:rPr>
          <w:rFonts w:ascii="Times New Roman" w:hAnsi="Times New Roman" w:cs="Times New Roman"/>
          <w:sz w:val="24"/>
          <w:szCs w:val="24"/>
          <w:vertAlign w:val="superscript"/>
        </w:rPr>
        <w:t>6</w:t>
      </w:r>
      <w:r>
        <w:rPr>
          <w:rFonts w:ascii="Times New Roman" w:hAnsi="Times New Roman" w:cs="Times New Roman"/>
          <w:sz w:val="24"/>
          <w:szCs w:val="24"/>
        </w:rPr>
        <w:t xml:space="preserve"> недель или при сроке беременности 10-11</w:t>
      </w:r>
      <w:r>
        <w:rPr>
          <w:rFonts w:ascii="Times New Roman" w:hAnsi="Times New Roman" w:cs="Times New Roman"/>
          <w:sz w:val="24"/>
          <w:szCs w:val="24"/>
          <w:vertAlign w:val="superscript"/>
        </w:rPr>
        <w:t>4</w:t>
      </w:r>
      <w:r>
        <w:rPr>
          <w:rFonts w:ascii="Times New Roman" w:hAnsi="Times New Roman" w:cs="Times New Roman"/>
          <w:sz w:val="24"/>
          <w:szCs w:val="24"/>
        </w:rPr>
        <w:t xml:space="preserve"> недель, но не позднее окончания 12-й недели беременности, и не ранее 7 дней с момента обращения в медицинскую организацию для искусственного аборта при сроке беременности 7 – 9</w:t>
      </w:r>
      <w:r>
        <w:rPr>
          <w:rFonts w:ascii="Times New Roman" w:hAnsi="Times New Roman" w:cs="Times New Roman"/>
          <w:sz w:val="24"/>
          <w:szCs w:val="24"/>
          <w:vertAlign w:val="superscript"/>
        </w:rPr>
        <w:t>6</w:t>
      </w:r>
      <w:r>
        <w:rPr>
          <w:rFonts w:ascii="Times New Roman" w:hAnsi="Times New Roman" w:cs="Times New Roman"/>
          <w:sz w:val="24"/>
          <w:szCs w:val="24"/>
        </w:rPr>
        <w:t xml:space="preserve"> недель беременности.</w:t>
      </w:r>
    </w:p>
    <w:p w:rsidR="00497FAA" w:rsidRDefault="00497FAA" w:rsidP="00C70050">
      <w:pPr>
        <w:pStyle w:val="af9"/>
        <w:spacing w:after="0" w:line="240" w:lineRule="auto"/>
        <w:ind w:left="0" w:firstLine="709"/>
        <w:jc w:val="both"/>
        <w:rPr>
          <w:rFonts w:ascii="Times New Roman" w:hAnsi="Times New Roman" w:cs="Times New Roman"/>
          <w:sz w:val="24"/>
          <w:szCs w:val="24"/>
        </w:rPr>
      </w:pPr>
    </w:p>
    <w:p w:rsidR="00497FAA" w:rsidRDefault="00497FAA" w:rsidP="00C70050">
      <w:pPr>
        <w:pStyle w:val="af9"/>
        <w:spacing w:after="0" w:line="240" w:lineRule="auto"/>
        <w:ind w:left="0" w:firstLine="709"/>
        <w:jc w:val="both"/>
        <w:rPr>
          <w:rFonts w:ascii="Times New Roman" w:hAnsi="Times New Roman" w:cs="Times New Roman"/>
          <w:sz w:val="24"/>
          <w:szCs w:val="24"/>
        </w:rPr>
      </w:pPr>
    </w:p>
    <w:p w:rsidR="002768FC" w:rsidRDefault="002768FC" w:rsidP="00C70050">
      <w:pPr>
        <w:pStyle w:val="af9"/>
        <w:spacing w:after="0" w:line="240" w:lineRule="auto"/>
        <w:ind w:left="0" w:firstLine="709"/>
        <w:jc w:val="both"/>
        <w:rPr>
          <w:rFonts w:ascii="Times New Roman" w:hAnsi="Times New Roman" w:cs="Times New Roman"/>
          <w:sz w:val="24"/>
          <w:szCs w:val="24"/>
        </w:rPr>
      </w:pPr>
      <w:r w:rsidRPr="00497FAA">
        <w:rPr>
          <w:rFonts w:ascii="Times New Roman" w:hAnsi="Times New Roman" w:cs="Times New Roman"/>
          <w:b/>
          <w:sz w:val="24"/>
          <w:szCs w:val="24"/>
        </w:rPr>
        <w:t>При выполнении медикаментозного аборта до 12 недель</w:t>
      </w:r>
      <w:r>
        <w:rPr>
          <w:rFonts w:ascii="Times New Roman" w:hAnsi="Times New Roman" w:cs="Times New Roman"/>
          <w:sz w:val="24"/>
          <w:szCs w:val="24"/>
        </w:rPr>
        <w:t xml:space="preserve"> Вам будут назначены лекарственные средства, которые надо будет принимать с точностью, указанной Вам лечащим врачом. Данные лекарственные средства вызывают гибель плода, а затем его изгнание из полости матки. После приема препаратов Вы останетесь под наблюдением в течение 1,5-4 часов.</w:t>
      </w:r>
    </w:p>
    <w:p w:rsidR="00497FAA" w:rsidRDefault="00497FAA" w:rsidP="00C70050">
      <w:pPr>
        <w:pStyle w:val="af9"/>
        <w:spacing w:after="0" w:line="240" w:lineRule="auto"/>
        <w:ind w:left="0" w:firstLine="709"/>
        <w:jc w:val="both"/>
        <w:rPr>
          <w:rFonts w:ascii="Times New Roman" w:hAnsi="Times New Roman" w:cs="Times New Roman"/>
          <w:sz w:val="24"/>
          <w:szCs w:val="24"/>
        </w:rPr>
      </w:pPr>
    </w:p>
    <w:p w:rsidR="002768FC" w:rsidRDefault="002768FC" w:rsidP="00C70050">
      <w:pPr>
        <w:pStyle w:val="af9"/>
        <w:spacing w:after="0" w:line="240" w:lineRule="auto"/>
        <w:ind w:left="0" w:firstLine="709"/>
        <w:jc w:val="both"/>
        <w:rPr>
          <w:rFonts w:ascii="Times New Roman" w:hAnsi="Times New Roman" w:cs="Times New Roman"/>
          <w:sz w:val="24"/>
          <w:szCs w:val="24"/>
        </w:rPr>
      </w:pPr>
      <w:r w:rsidRPr="00497FAA">
        <w:rPr>
          <w:rFonts w:ascii="Times New Roman" w:hAnsi="Times New Roman" w:cs="Times New Roman"/>
          <w:b/>
          <w:sz w:val="24"/>
          <w:szCs w:val="24"/>
        </w:rPr>
        <w:t>Перед выполнением хирургического аборта (вакуум-аспирация плодного яйца) до 12 недель</w:t>
      </w:r>
      <w:r>
        <w:rPr>
          <w:rFonts w:ascii="Times New Roman" w:hAnsi="Times New Roman" w:cs="Times New Roman"/>
          <w:sz w:val="24"/>
          <w:szCs w:val="24"/>
        </w:rPr>
        <w:t xml:space="preserve"> Вам будет выполнено обезболивание. Продолжительность Вашего наблюдения в условиях стационара будет определена лечащим врачом с учетом Вашего состояния и составит не менее 3-4 часов.</w:t>
      </w:r>
    </w:p>
    <w:p w:rsidR="00497FAA" w:rsidRDefault="00497FAA" w:rsidP="00C70050">
      <w:pPr>
        <w:pStyle w:val="af9"/>
        <w:spacing w:after="0" w:line="240" w:lineRule="auto"/>
        <w:ind w:left="0" w:firstLine="709"/>
        <w:jc w:val="both"/>
        <w:rPr>
          <w:rFonts w:ascii="Times New Roman" w:hAnsi="Times New Roman" w:cs="Times New Roman"/>
          <w:sz w:val="24"/>
          <w:szCs w:val="24"/>
        </w:rPr>
      </w:pPr>
    </w:p>
    <w:p w:rsidR="002768FC" w:rsidRDefault="002768FC" w:rsidP="00C70050">
      <w:pPr>
        <w:pStyle w:val="af9"/>
        <w:spacing w:after="0" w:line="240" w:lineRule="auto"/>
        <w:ind w:left="0" w:firstLine="709"/>
        <w:jc w:val="both"/>
        <w:rPr>
          <w:rFonts w:ascii="Times New Roman" w:hAnsi="Times New Roman" w:cs="Times New Roman"/>
          <w:sz w:val="24"/>
          <w:szCs w:val="24"/>
        </w:rPr>
      </w:pPr>
      <w:r w:rsidRPr="00497FAA">
        <w:rPr>
          <w:rFonts w:ascii="Times New Roman" w:hAnsi="Times New Roman" w:cs="Times New Roman"/>
          <w:b/>
          <w:sz w:val="24"/>
          <w:szCs w:val="24"/>
        </w:rPr>
        <w:t>В случае изменения решения о проведении аборта при приеме первых таблеток в случае медикаментозного аборта</w:t>
      </w:r>
      <w:r>
        <w:rPr>
          <w:rFonts w:ascii="Times New Roman" w:hAnsi="Times New Roman" w:cs="Times New Roman"/>
          <w:sz w:val="24"/>
          <w:szCs w:val="24"/>
        </w:rPr>
        <w:t xml:space="preserve"> Вы должны немедленно обратиться к врачу, который выполнит УЗИ, и в случае наличия сердцебиения у плода назначит лечение, направленное на сохранение беременности. При этом Вы должны знать, что таблетки могут оказать негативное воздействие на здоровье будущего ребенка, поэтому перед принятием решения об искусственном прерывании беременности Вы должны быть твердо уверены в правильности и окончательности этого решения.</w:t>
      </w:r>
    </w:p>
    <w:p w:rsidR="00497FAA" w:rsidRDefault="00497FAA" w:rsidP="00C70050">
      <w:pPr>
        <w:pStyle w:val="af9"/>
        <w:spacing w:after="0" w:line="240" w:lineRule="auto"/>
        <w:ind w:left="0" w:firstLine="709"/>
        <w:jc w:val="both"/>
        <w:rPr>
          <w:rFonts w:ascii="Times New Roman" w:hAnsi="Times New Roman" w:cs="Times New Roman"/>
          <w:sz w:val="24"/>
          <w:szCs w:val="24"/>
        </w:rPr>
      </w:pPr>
    </w:p>
    <w:p w:rsidR="002768FC" w:rsidRDefault="002768FC" w:rsidP="00C70050">
      <w:pPr>
        <w:pStyle w:val="af9"/>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Еще до выполнения медицинского аборта Вам будут даны рекомендации по контрацепции, которая назначается сразу после выполнения аборта (гормональная контрацепция или введение внутриматочного контрацептива). Вы должны использовать контрацепцию с целью профилактики абортов до планирования деторождения.</w:t>
      </w:r>
    </w:p>
    <w:p w:rsidR="00FF6066" w:rsidRPr="00FF6066" w:rsidRDefault="00FF6066" w:rsidP="00C70050">
      <w:pPr>
        <w:pStyle w:val="af9"/>
        <w:spacing w:after="0" w:line="240" w:lineRule="auto"/>
        <w:ind w:left="0" w:firstLine="709"/>
        <w:jc w:val="both"/>
        <w:rPr>
          <w:rFonts w:ascii="Times New Roman" w:hAnsi="Times New Roman" w:cs="Times New Roman"/>
          <w:color w:val="C45911" w:themeColor="accent2" w:themeShade="BF"/>
          <w:sz w:val="24"/>
          <w:szCs w:val="24"/>
        </w:rPr>
      </w:pPr>
    </w:p>
    <w:p w:rsidR="00FF6066" w:rsidRPr="00FF6066" w:rsidRDefault="00FF6066" w:rsidP="00C70050">
      <w:pPr>
        <w:pStyle w:val="af9"/>
        <w:spacing w:after="0" w:line="240" w:lineRule="auto"/>
        <w:ind w:left="0" w:firstLine="709"/>
        <w:jc w:val="both"/>
        <w:rPr>
          <w:rFonts w:ascii="Times New Roman" w:hAnsi="Times New Roman" w:cs="Times New Roman"/>
          <w:color w:val="C45911" w:themeColor="accent2" w:themeShade="BF"/>
          <w:sz w:val="24"/>
          <w:szCs w:val="24"/>
        </w:rPr>
      </w:pPr>
    </w:p>
    <w:p w:rsidR="00FF6066" w:rsidRPr="00900F7C" w:rsidRDefault="00FF6066" w:rsidP="00C70050">
      <w:pPr>
        <w:jc w:val="both"/>
        <w:rPr>
          <w:rFonts w:ascii="Times New Roman" w:hAnsi="Times New Roman" w:cs="Times New Roman"/>
          <w:b/>
          <w:color w:val="C45911" w:themeColor="accent2" w:themeShade="BF"/>
          <w:sz w:val="28"/>
          <w:szCs w:val="28"/>
        </w:rPr>
      </w:pPr>
      <w:r w:rsidRPr="00900F7C">
        <w:rPr>
          <w:rFonts w:ascii="Times New Roman" w:hAnsi="Times New Roman" w:cs="Times New Roman"/>
          <w:b/>
          <w:color w:val="C45911" w:themeColor="accent2" w:themeShade="BF"/>
          <w:sz w:val="28"/>
          <w:szCs w:val="28"/>
        </w:rPr>
        <w:t>Меры государственной федеральной поддержки по беременности и родам:</w:t>
      </w:r>
    </w:p>
    <w:p w:rsidR="00FF6066" w:rsidRPr="00900F7C" w:rsidRDefault="00FF6066" w:rsidP="00C70050">
      <w:pPr>
        <w:jc w:val="both"/>
        <w:rPr>
          <w:rFonts w:ascii="Times New Roman" w:hAnsi="Times New Roman" w:cs="Times New Roman"/>
          <w:sz w:val="24"/>
          <w:szCs w:val="24"/>
        </w:rPr>
      </w:pPr>
      <w:r w:rsidRPr="00900F7C">
        <w:rPr>
          <w:rFonts w:ascii="Times New Roman" w:hAnsi="Times New Roman" w:cs="Times New Roman"/>
          <w:b/>
          <w:sz w:val="24"/>
          <w:szCs w:val="24"/>
        </w:rPr>
        <w:t>Пособие по беременности и родам</w:t>
      </w:r>
      <w:r w:rsidRPr="00900F7C">
        <w:rPr>
          <w:rFonts w:ascii="Times New Roman" w:hAnsi="Times New Roman" w:cs="Times New Roman"/>
          <w:sz w:val="24"/>
          <w:szCs w:val="24"/>
        </w:rPr>
        <w:t xml:space="preserve"> - пособие предоставляется только женщинам (в отличие от пособия по уходу за ребенком).</w:t>
      </w:r>
    </w:p>
    <w:p w:rsidR="00FF6066" w:rsidRDefault="00FF6066" w:rsidP="00C70050">
      <w:pPr>
        <w:jc w:val="both"/>
        <w:rPr>
          <w:rFonts w:ascii="Times New Roman" w:hAnsi="Times New Roman" w:cs="Times New Roman"/>
          <w:sz w:val="24"/>
          <w:szCs w:val="24"/>
        </w:rPr>
      </w:pPr>
    </w:p>
    <w:p w:rsidR="00FF6066" w:rsidRPr="00C70050" w:rsidRDefault="00FF6066" w:rsidP="00C70050">
      <w:pPr>
        <w:jc w:val="both"/>
        <w:rPr>
          <w:rFonts w:ascii="Times New Roman" w:hAnsi="Times New Roman" w:cs="Times New Roman"/>
          <w:b/>
          <w:color w:val="ED7D31" w:themeColor="accent2"/>
          <w:sz w:val="28"/>
          <w:szCs w:val="28"/>
          <w:u w:val="single"/>
        </w:rPr>
      </w:pPr>
      <w:r w:rsidRPr="00C70050">
        <w:rPr>
          <w:rFonts w:ascii="Times New Roman" w:hAnsi="Times New Roman" w:cs="Times New Roman"/>
          <w:b/>
          <w:color w:val="ED7D31" w:themeColor="accent2"/>
          <w:sz w:val="28"/>
          <w:szCs w:val="28"/>
          <w:u w:val="single"/>
        </w:rPr>
        <w:t>Для работающих женщин</w:t>
      </w:r>
    </w:p>
    <w:p w:rsidR="00FF6066" w:rsidRPr="00FF6066" w:rsidRDefault="00FF6066" w:rsidP="00C70050">
      <w:pPr>
        <w:jc w:val="both"/>
        <w:rPr>
          <w:rFonts w:ascii="Times New Roman" w:hAnsi="Times New Roman" w:cs="Times New Roman"/>
          <w:b/>
          <w:sz w:val="24"/>
          <w:szCs w:val="24"/>
        </w:rPr>
      </w:pPr>
      <w:r w:rsidRPr="00FF6066">
        <w:rPr>
          <w:rFonts w:ascii="Times New Roman" w:hAnsi="Times New Roman" w:cs="Times New Roman"/>
          <w:b/>
          <w:sz w:val="24"/>
          <w:szCs w:val="24"/>
        </w:rPr>
        <w:t>Пособие полагается:</w:t>
      </w:r>
    </w:p>
    <w:p w:rsidR="00FF6066" w:rsidRPr="00FF6066" w:rsidRDefault="00FF6066" w:rsidP="00DE68DC">
      <w:pPr>
        <w:pStyle w:val="af9"/>
        <w:numPr>
          <w:ilvl w:val="0"/>
          <w:numId w:val="19"/>
        </w:numPr>
        <w:jc w:val="both"/>
        <w:rPr>
          <w:rFonts w:ascii="Times New Roman" w:hAnsi="Times New Roman" w:cs="Times New Roman"/>
          <w:sz w:val="24"/>
          <w:szCs w:val="24"/>
        </w:rPr>
      </w:pPr>
      <w:r w:rsidRPr="00FF6066">
        <w:rPr>
          <w:rFonts w:ascii="Times New Roman" w:hAnsi="Times New Roman" w:cs="Times New Roman"/>
          <w:sz w:val="24"/>
          <w:szCs w:val="24"/>
        </w:rPr>
        <w:t>Работающим женщинам, находящимся в отпуске по беременности и родам.</w:t>
      </w:r>
    </w:p>
    <w:p w:rsidR="00FF6066" w:rsidRDefault="00FF6066" w:rsidP="00DE68DC">
      <w:pPr>
        <w:pStyle w:val="af9"/>
        <w:numPr>
          <w:ilvl w:val="0"/>
          <w:numId w:val="19"/>
        </w:numPr>
        <w:jc w:val="both"/>
        <w:rPr>
          <w:rFonts w:ascii="Times New Roman" w:hAnsi="Times New Roman" w:cs="Times New Roman"/>
          <w:sz w:val="24"/>
          <w:szCs w:val="24"/>
        </w:rPr>
      </w:pPr>
      <w:r w:rsidRPr="00FF6066">
        <w:rPr>
          <w:rFonts w:ascii="Times New Roman" w:hAnsi="Times New Roman" w:cs="Times New Roman"/>
          <w:sz w:val="24"/>
          <w:szCs w:val="24"/>
        </w:rPr>
        <w:t>Работающим женщинам, усыновившим ребенка (детей) в возрасте до трех месяцев.</w:t>
      </w:r>
    </w:p>
    <w:p w:rsidR="00FF6066" w:rsidRPr="00FF6066" w:rsidRDefault="00FF6066" w:rsidP="00C70050">
      <w:pPr>
        <w:pStyle w:val="af9"/>
        <w:jc w:val="both"/>
        <w:rPr>
          <w:rFonts w:ascii="Times New Roman" w:hAnsi="Times New Roman" w:cs="Times New Roman"/>
          <w:sz w:val="24"/>
          <w:szCs w:val="24"/>
        </w:rPr>
      </w:pPr>
    </w:p>
    <w:p w:rsidR="00FF6066" w:rsidRPr="00FF6066" w:rsidRDefault="00FF6066" w:rsidP="00C70050">
      <w:pPr>
        <w:jc w:val="both"/>
        <w:rPr>
          <w:rFonts w:ascii="Times New Roman" w:hAnsi="Times New Roman" w:cs="Times New Roman"/>
          <w:b/>
          <w:sz w:val="24"/>
          <w:szCs w:val="24"/>
        </w:rPr>
      </w:pPr>
      <w:r w:rsidRPr="00FF6066">
        <w:rPr>
          <w:rFonts w:ascii="Times New Roman" w:hAnsi="Times New Roman" w:cs="Times New Roman"/>
          <w:b/>
          <w:sz w:val="24"/>
          <w:szCs w:val="24"/>
        </w:rPr>
        <w:t>Размер пособия:</w:t>
      </w:r>
    </w:p>
    <w:p w:rsidR="00FF6066" w:rsidRPr="00FF6066" w:rsidRDefault="00FF6066" w:rsidP="00DE68DC">
      <w:pPr>
        <w:pStyle w:val="af9"/>
        <w:numPr>
          <w:ilvl w:val="0"/>
          <w:numId w:val="20"/>
        </w:numPr>
        <w:jc w:val="both"/>
        <w:rPr>
          <w:rFonts w:ascii="Times New Roman" w:hAnsi="Times New Roman" w:cs="Times New Roman"/>
          <w:sz w:val="24"/>
          <w:szCs w:val="24"/>
        </w:rPr>
      </w:pPr>
      <w:r w:rsidRPr="00FF6066">
        <w:rPr>
          <w:rFonts w:ascii="Times New Roman" w:hAnsi="Times New Roman" w:cs="Times New Roman"/>
          <w:sz w:val="24"/>
          <w:szCs w:val="24"/>
        </w:rPr>
        <w:t>Пособие выплачивается в размере 100 % среднего заработка.</w:t>
      </w:r>
    </w:p>
    <w:p w:rsidR="00FF6066" w:rsidRDefault="00FF6066" w:rsidP="00DE68DC">
      <w:pPr>
        <w:pStyle w:val="af9"/>
        <w:numPr>
          <w:ilvl w:val="0"/>
          <w:numId w:val="20"/>
        </w:numPr>
        <w:jc w:val="both"/>
        <w:rPr>
          <w:rFonts w:ascii="Times New Roman" w:hAnsi="Times New Roman" w:cs="Times New Roman"/>
          <w:sz w:val="24"/>
          <w:szCs w:val="24"/>
        </w:rPr>
      </w:pPr>
      <w:r w:rsidRPr="00FF6066">
        <w:rPr>
          <w:rFonts w:ascii="Times New Roman" w:hAnsi="Times New Roman" w:cs="Times New Roman"/>
          <w:sz w:val="24"/>
          <w:szCs w:val="24"/>
        </w:rPr>
        <w:t>Женщине, имеющей страховой стаж менее 6 месяцев, пособие выплачивается в размере, не превышающем за полный календарный месяц МРОТ, установленного федеральным законом, а в районах и местностях, в которых в установленном порядке применяются районные коэффициенты к заработной плате, в размере,</w:t>
      </w:r>
      <w:r w:rsidRPr="00FF6066">
        <w:rPr>
          <w:rFonts w:ascii="Times New Roman" w:hAnsi="Times New Roman" w:cs="Times New Roman"/>
          <w:sz w:val="24"/>
          <w:szCs w:val="24"/>
        </w:rPr>
        <w:br/>
        <w:t>не превышающем МРОТ с учетом этих коэффициентов.</w:t>
      </w:r>
    </w:p>
    <w:p w:rsidR="00FF6066" w:rsidRDefault="00FF6066" w:rsidP="00C70050">
      <w:pPr>
        <w:pStyle w:val="af9"/>
        <w:jc w:val="both"/>
        <w:rPr>
          <w:rFonts w:ascii="Times New Roman" w:hAnsi="Times New Roman" w:cs="Times New Roman"/>
          <w:sz w:val="24"/>
          <w:szCs w:val="24"/>
        </w:rPr>
      </w:pPr>
    </w:p>
    <w:p w:rsidR="00FF6066" w:rsidRDefault="00FF6066" w:rsidP="00C70050">
      <w:pPr>
        <w:pStyle w:val="af9"/>
        <w:jc w:val="both"/>
        <w:rPr>
          <w:rFonts w:ascii="Times New Roman" w:hAnsi="Times New Roman" w:cs="Times New Roman"/>
          <w:sz w:val="24"/>
          <w:szCs w:val="24"/>
        </w:rPr>
      </w:pPr>
    </w:p>
    <w:p w:rsidR="00FF6066" w:rsidRPr="00FF6066" w:rsidRDefault="00FF6066" w:rsidP="00C70050">
      <w:pPr>
        <w:pStyle w:val="af9"/>
        <w:jc w:val="both"/>
        <w:rPr>
          <w:rFonts w:ascii="Times New Roman" w:hAnsi="Times New Roman" w:cs="Times New Roman"/>
          <w:sz w:val="24"/>
          <w:szCs w:val="24"/>
        </w:rPr>
      </w:pPr>
    </w:p>
    <w:p w:rsidR="00FF6066" w:rsidRPr="00FF6066" w:rsidRDefault="00FF6066" w:rsidP="00C70050">
      <w:pPr>
        <w:jc w:val="both"/>
        <w:rPr>
          <w:rFonts w:ascii="Times New Roman" w:hAnsi="Times New Roman" w:cs="Times New Roman"/>
          <w:b/>
          <w:sz w:val="24"/>
          <w:szCs w:val="24"/>
        </w:rPr>
      </w:pPr>
      <w:r w:rsidRPr="00FF6066">
        <w:rPr>
          <w:rFonts w:ascii="Times New Roman" w:hAnsi="Times New Roman" w:cs="Times New Roman"/>
          <w:b/>
          <w:sz w:val="24"/>
          <w:szCs w:val="24"/>
        </w:rPr>
        <w:t>Продолжительность выплаты пособия:</w:t>
      </w:r>
    </w:p>
    <w:p w:rsidR="00FF6066" w:rsidRPr="00FF6066" w:rsidRDefault="00FF6066" w:rsidP="00DE68DC">
      <w:pPr>
        <w:pStyle w:val="af9"/>
        <w:numPr>
          <w:ilvl w:val="0"/>
          <w:numId w:val="21"/>
        </w:numPr>
        <w:jc w:val="both"/>
        <w:rPr>
          <w:rFonts w:ascii="Times New Roman" w:hAnsi="Times New Roman" w:cs="Times New Roman"/>
          <w:sz w:val="24"/>
          <w:szCs w:val="24"/>
        </w:rPr>
      </w:pPr>
      <w:r w:rsidRPr="00FF6066">
        <w:rPr>
          <w:rFonts w:ascii="Times New Roman" w:hAnsi="Times New Roman" w:cs="Times New Roman"/>
          <w:sz w:val="24"/>
          <w:szCs w:val="24"/>
        </w:rPr>
        <w:t>Пособие выплачивается застрахованной женщине суммарно за период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w:t>
      </w:r>
    </w:p>
    <w:p w:rsidR="00FF6066" w:rsidRDefault="00FF6066" w:rsidP="00DE68DC">
      <w:pPr>
        <w:pStyle w:val="af9"/>
        <w:numPr>
          <w:ilvl w:val="0"/>
          <w:numId w:val="21"/>
        </w:numPr>
        <w:jc w:val="both"/>
        <w:rPr>
          <w:rFonts w:ascii="Times New Roman" w:hAnsi="Times New Roman" w:cs="Times New Roman"/>
          <w:sz w:val="24"/>
          <w:szCs w:val="24"/>
        </w:rPr>
      </w:pPr>
      <w:r w:rsidRPr="00FF6066">
        <w:rPr>
          <w:rFonts w:ascii="Times New Roman" w:hAnsi="Times New Roman" w:cs="Times New Roman"/>
          <w:sz w:val="24"/>
          <w:szCs w:val="24"/>
        </w:rPr>
        <w:t>При усыновлении ребенка (детей) в возрасте до трех месяцев пособие выплачивается со дня его усыновления и до истечения 70 (в случае одновременного усыновления двух и более детей - 110) календарных дней со дня рождения ребенка (детей).</w:t>
      </w:r>
    </w:p>
    <w:p w:rsidR="001C3DCF" w:rsidRDefault="001C3DCF" w:rsidP="00C70050">
      <w:pPr>
        <w:jc w:val="both"/>
        <w:rPr>
          <w:rFonts w:ascii="Times New Roman" w:hAnsi="Times New Roman" w:cs="Times New Roman"/>
          <w:b/>
          <w:sz w:val="24"/>
          <w:szCs w:val="24"/>
        </w:rPr>
      </w:pPr>
    </w:p>
    <w:p w:rsidR="00FF6066" w:rsidRPr="001C3DCF" w:rsidRDefault="00FF6066" w:rsidP="00C70050">
      <w:pPr>
        <w:jc w:val="both"/>
        <w:rPr>
          <w:rFonts w:ascii="Times New Roman" w:hAnsi="Times New Roman" w:cs="Times New Roman"/>
          <w:b/>
          <w:sz w:val="24"/>
          <w:szCs w:val="24"/>
        </w:rPr>
      </w:pPr>
      <w:r w:rsidRPr="001C3DCF">
        <w:rPr>
          <w:rFonts w:ascii="Times New Roman" w:hAnsi="Times New Roman" w:cs="Times New Roman"/>
          <w:b/>
          <w:sz w:val="24"/>
          <w:szCs w:val="24"/>
        </w:rPr>
        <w:t>Минимальный размер пособия в 2024 г. составляет:</w:t>
      </w:r>
    </w:p>
    <w:p w:rsidR="00FF6066" w:rsidRPr="001C3DCF" w:rsidRDefault="00FF6066" w:rsidP="00DE68DC">
      <w:pPr>
        <w:pStyle w:val="af9"/>
        <w:numPr>
          <w:ilvl w:val="0"/>
          <w:numId w:val="22"/>
        </w:numPr>
        <w:jc w:val="both"/>
        <w:rPr>
          <w:rFonts w:ascii="Times New Roman" w:hAnsi="Times New Roman" w:cs="Times New Roman"/>
          <w:sz w:val="24"/>
          <w:szCs w:val="24"/>
        </w:rPr>
      </w:pPr>
      <w:r w:rsidRPr="001C3DCF">
        <w:rPr>
          <w:rFonts w:ascii="Times New Roman" w:hAnsi="Times New Roman" w:cs="Times New Roman"/>
          <w:sz w:val="24"/>
          <w:szCs w:val="24"/>
        </w:rPr>
        <w:t>140 дней (70+70) – 88 565, 40 руб.</w:t>
      </w:r>
    </w:p>
    <w:p w:rsidR="00FF6066" w:rsidRPr="001C3DCF" w:rsidRDefault="00FF6066" w:rsidP="00DE68DC">
      <w:pPr>
        <w:pStyle w:val="af9"/>
        <w:numPr>
          <w:ilvl w:val="0"/>
          <w:numId w:val="22"/>
        </w:numPr>
        <w:jc w:val="both"/>
        <w:rPr>
          <w:rFonts w:ascii="Times New Roman" w:hAnsi="Times New Roman" w:cs="Times New Roman"/>
          <w:sz w:val="24"/>
          <w:szCs w:val="24"/>
        </w:rPr>
      </w:pPr>
      <w:r w:rsidRPr="001C3DCF">
        <w:rPr>
          <w:rFonts w:ascii="Times New Roman" w:hAnsi="Times New Roman" w:cs="Times New Roman"/>
          <w:sz w:val="24"/>
          <w:szCs w:val="24"/>
        </w:rPr>
        <w:t>156 дней (70+86) – 98 687,16 руб.</w:t>
      </w:r>
    </w:p>
    <w:p w:rsidR="00FF6066" w:rsidRPr="001C3DCF" w:rsidRDefault="00FF6066" w:rsidP="00DE68DC">
      <w:pPr>
        <w:pStyle w:val="af9"/>
        <w:numPr>
          <w:ilvl w:val="0"/>
          <w:numId w:val="22"/>
        </w:numPr>
        <w:jc w:val="both"/>
        <w:rPr>
          <w:rFonts w:ascii="Times New Roman" w:hAnsi="Times New Roman" w:cs="Times New Roman"/>
          <w:sz w:val="24"/>
          <w:szCs w:val="24"/>
        </w:rPr>
      </w:pPr>
      <w:r w:rsidRPr="001C3DCF">
        <w:rPr>
          <w:rFonts w:ascii="Times New Roman" w:hAnsi="Times New Roman" w:cs="Times New Roman"/>
          <w:sz w:val="24"/>
          <w:szCs w:val="24"/>
        </w:rPr>
        <w:t>194 дня (84+110) – 122 726, 34 руб.</w:t>
      </w:r>
    </w:p>
    <w:p w:rsidR="00FF6066" w:rsidRPr="001C3DCF" w:rsidRDefault="00FF6066" w:rsidP="00C70050">
      <w:pPr>
        <w:jc w:val="both"/>
        <w:rPr>
          <w:rFonts w:ascii="Times New Roman" w:hAnsi="Times New Roman" w:cs="Times New Roman"/>
          <w:b/>
          <w:sz w:val="24"/>
          <w:szCs w:val="24"/>
        </w:rPr>
      </w:pPr>
      <w:r w:rsidRPr="001C3DCF">
        <w:rPr>
          <w:rFonts w:ascii="Times New Roman" w:hAnsi="Times New Roman" w:cs="Times New Roman"/>
          <w:b/>
          <w:sz w:val="24"/>
          <w:szCs w:val="24"/>
        </w:rPr>
        <w:t>Максимальный размер пособия в 2024 г. составляет:</w:t>
      </w:r>
    </w:p>
    <w:p w:rsidR="00FF6066" w:rsidRPr="001C3DCF" w:rsidRDefault="00FF6066" w:rsidP="00DE68DC">
      <w:pPr>
        <w:pStyle w:val="af9"/>
        <w:numPr>
          <w:ilvl w:val="0"/>
          <w:numId w:val="23"/>
        </w:numPr>
        <w:jc w:val="both"/>
        <w:rPr>
          <w:rFonts w:ascii="Times New Roman" w:hAnsi="Times New Roman" w:cs="Times New Roman"/>
          <w:sz w:val="24"/>
          <w:szCs w:val="24"/>
        </w:rPr>
      </w:pPr>
      <w:r w:rsidRPr="001C3DCF">
        <w:rPr>
          <w:rFonts w:ascii="Times New Roman" w:hAnsi="Times New Roman" w:cs="Times New Roman"/>
          <w:sz w:val="24"/>
          <w:szCs w:val="24"/>
        </w:rPr>
        <w:t>140 дней (70+70) – 565 562, 20 руб.</w:t>
      </w:r>
    </w:p>
    <w:p w:rsidR="00FF6066" w:rsidRPr="001C3DCF" w:rsidRDefault="00FF6066" w:rsidP="00DE68DC">
      <w:pPr>
        <w:pStyle w:val="af9"/>
        <w:numPr>
          <w:ilvl w:val="0"/>
          <w:numId w:val="23"/>
        </w:numPr>
        <w:jc w:val="both"/>
        <w:rPr>
          <w:rFonts w:ascii="Times New Roman" w:hAnsi="Times New Roman" w:cs="Times New Roman"/>
          <w:sz w:val="24"/>
          <w:szCs w:val="24"/>
        </w:rPr>
      </w:pPr>
      <w:r w:rsidRPr="001C3DCF">
        <w:rPr>
          <w:rFonts w:ascii="Times New Roman" w:hAnsi="Times New Roman" w:cs="Times New Roman"/>
          <w:sz w:val="24"/>
          <w:szCs w:val="24"/>
        </w:rPr>
        <w:t>156 дней (70+86) – 630 197,88 руб.</w:t>
      </w:r>
    </w:p>
    <w:p w:rsidR="00FF6066" w:rsidRDefault="00FF6066" w:rsidP="00DE68DC">
      <w:pPr>
        <w:pStyle w:val="af9"/>
        <w:numPr>
          <w:ilvl w:val="0"/>
          <w:numId w:val="23"/>
        </w:numPr>
        <w:jc w:val="both"/>
        <w:rPr>
          <w:rFonts w:ascii="Times New Roman" w:hAnsi="Times New Roman" w:cs="Times New Roman"/>
          <w:sz w:val="24"/>
          <w:szCs w:val="24"/>
        </w:rPr>
      </w:pPr>
      <w:r w:rsidRPr="001C3DCF">
        <w:rPr>
          <w:rFonts w:ascii="Times New Roman" w:hAnsi="Times New Roman" w:cs="Times New Roman"/>
          <w:sz w:val="24"/>
          <w:szCs w:val="24"/>
        </w:rPr>
        <w:t>194 дня (84+110) – 783 707,62 руб.</w:t>
      </w:r>
    </w:p>
    <w:p w:rsidR="001C3DCF" w:rsidRPr="001C3DCF" w:rsidRDefault="001C3DCF" w:rsidP="00C70050">
      <w:pPr>
        <w:jc w:val="both"/>
        <w:rPr>
          <w:rFonts w:ascii="Times New Roman" w:hAnsi="Times New Roman" w:cs="Times New Roman"/>
          <w:sz w:val="24"/>
          <w:szCs w:val="24"/>
        </w:rPr>
      </w:pPr>
    </w:p>
    <w:p w:rsidR="00FF6066" w:rsidRDefault="00FF6066" w:rsidP="00C70050">
      <w:pPr>
        <w:jc w:val="both"/>
        <w:rPr>
          <w:rFonts w:ascii="Times New Roman" w:hAnsi="Times New Roman" w:cs="Times New Roman"/>
          <w:sz w:val="24"/>
          <w:szCs w:val="24"/>
        </w:rPr>
      </w:pPr>
      <w:r w:rsidRPr="001C3DCF">
        <w:rPr>
          <w:rFonts w:ascii="Times New Roman" w:hAnsi="Times New Roman" w:cs="Times New Roman"/>
          <w:b/>
          <w:sz w:val="24"/>
          <w:szCs w:val="24"/>
        </w:rPr>
        <w:t>Особенности расчета пособия по беременности и родам:</w:t>
      </w:r>
      <w:r w:rsidRPr="00FF6066">
        <w:rPr>
          <w:rFonts w:ascii="Times New Roman" w:hAnsi="Times New Roman" w:cs="Times New Roman"/>
          <w:sz w:val="24"/>
          <w:szCs w:val="24"/>
        </w:rPr>
        <w:t xml:space="preserve"> Пособие исчисляется исходя из среднего заработка, рассчитанного за два календарных года, предшествующих году наступления отпуска по беременности и родам. В случае, если в двух календарных годах, непосредственно предшествующих году наступления отпуска по беременности и родам, либо в одном из них женщина находилась в отпуске по беременности и родам и/или в отпуске по уходу за ребенком, соответствующие календарные годы (календарный год) по её заявлению могут быть заменены для расчета среднего заработка предшествующими календарными годами (календарным годом) при условии, что это приведет к увеличению размера пособия.</w:t>
      </w:r>
    </w:p>
    <w:p w:rsidR="001C3DCF" w:rsidRPr="00FF6066" w:rsidRDefault="001C3DCF" w:rsidP="00C70050">
      <w:pPr>
        <w:jc w:val="both"/>
        <w:rPr>
          <w:rFonts w:ascii="Times New Roman" w:hAnsi="Times New Roman" w:cs="Times New Roman"/>
          <w:sz w:val="24"/>
          <w:szCs w:val="24"/>
        </w:rPr>
      </w:pPr>
    </w:p>
    <w:p w:rsidR="00FF6066" w:rsidRPr="001C3DCF" w:rsidRDefault="00FF6066" w:rsidP="00C70050">
      <w:pPr>
        <w:jc w:val="both"/>
        <w:rPr>
          <w:rFonts w:ascii="Times New Roman" w:hAnsi="Times New Roman" w:cs="Times New Roman"/>
          <w:b/>
          <w:sz w:val="24"/>
          <w:szCs w:val="24"/>
        </w:rPr>
      </w:pPr>
      <w:r w:rsidRPr="001C3DCF">
        <w:rPr>
          <w:rFonts w:ascii="Times New Roman" w:hAnsi="Times New Roman" w:cs="Times New Roman"/>
          <w:b/>
          <w:sz w:val="24"/>
          <w:szCs w:val="24"/>
        </w:rPr>
        <w:t>Необходимые документы:</w:t>
      </w:r>
    </w:p>
    <w:p w:rsidR="00FF6066" w:rsidRPr="001C3DCF" w:rsidRDefault="00FF6066" w:rsidP="00DE68DC">
      <w:pPr>
        <w:pStyle w:val="af9"/>
        <w:numPr>
          <w:ilvl w:val="0"/>
          <w:numId w:val="24"/>
        </w:numPr>
        <w:jc w:val="both"/>
        <w:rPr>
          <w:rFonts w:ascii="Times New Roman" w:hAnsi="Times New Roman" w:cs="Times New Roman"/>
          <w:sz w:val="24"/>
          <w:szCs w:val="24"/>
        </w:rPr>
      </w:pPr>
      <w:r w:rsidRPr="001C3DCF">
        <w:rPr>
          <w:rFonts w:ascii="Times New Roman" w:hAnsi="Times New Roman" w:cs="Times New Roman"/>
          <w:sz w:val="24"/>
          <w:szCs w:val="24"/>
        </w:rPr>
        <w:t>Электронный листок нетрудоспособности по беременности и родам (выписка из ЭЛН или номер ЭЛН).</w:t>
      </w:r>
    </w:p>
    <w:p w:rsidR="00FF6066" w:rsidRPr="001C3DCF" w:rsidRDefault="00FF6066" w:rsidP="00DE68DC">
      <w:pPr>
        <w:pStyle w:val="af9"/>
        <w:numPr>
          <w:ilvl w:val="0"/>
          <w:numId w:val="24"/>
        </w:numPr>
        <w:jc w:val="both"/>
        <w:rPr>
          <w:rFonts w:ascii="Times New Roman" w:hAnsi="Times New Roman" w:cs="Times New Roman"/>
          <w:sz w:val="24"/>
          <w:szCs w:val="24"/>
        </w:rPr>
      </w:pPr>
      <w:r w:rsidRPr="001C3DCF">
        <w:rPr>
          <w:rFonts w:ascii="Times New Roman" w:hAnsi="Times New Roman" w:cs="Times New Roman"/>
          <w:sz w:val="24"/>
          <w:szCs w:val="24"/>
        </w:rPr>
        <w:t>Заявление о предоставлении отпуска по беременности и родам, которое женщина подает своему работодателю.</w:t>
      </w:r>
    </w:p>
    <w:p w:rsidR="00FF6066" w:rsidRDefault="00FF6066" w:rsidP="00DE68DC">
      <w:pPr>
        <w:pStyle w:val="af9"/>
        <w:numPr>
          <w:ilvl w:val="0"/>
          <w:numId w:val="24"/>
        </w:numPr>
        <w:jc w:val="both"/>
        <w:rPr>
          <w:rFonts w:ascii="Times New Roman" w:hAnsi="Times New Roman" w:cs="Times New Roman"/>
          <w:sz w:val="24"/>
          <w:szCs w:val="24"/>
        </w:rPr>
      </w:pPr>
      <w:r w:rsidRPr="001C3DCF">
        <w:rPr>
          <w:rFonts w:ascii="Times New Roman" w:hAnsi="Times New Roman" w:cs="Times New Roman"/>
          <w:sz w:val="24"/>
          <w:szCs w:val="24"/>
        </w:rPr>
        <w:t>Решение или копия решения суда об усыновлении ребенка.</w:t>
      </w:r>
    </w:p>
    <w:p w:rsidR="001C3DCF" w:rsidRPr="001C3DCF" w:rsidRDefault="001C3DCF" w:rsidP="00C70050">
      <w:pPr>
        <w:pStyle w:val="af9"/>
        <w:jc w:val="both"/>
        <w:rPr>
          <w:rFonts w:ascii="Times New Roman" w:hAnsi="Times New Roman" w:cs="Times New Roman"/>
          <w:sz w:val="24"/>
          <w:szCs w:val="24"/>
        </w:rPr>
      </w:pPr>
    </w:p>
    <w:p w:rsidR="00FF6066" w:rsidRDefault="00FF6066" w:rsidP="00C70050">
      <w:pPr>
        <w:jc w:val="both"/>
        <w:rPr>
          <w:rFonts w:ascii="Times New Roman" w:hAnsi="Times New Roman" w:cs="Times New Roman"/>
          <w:sz w:val="24"/>
          <w:szCs w:val="24"/>
        </w:rPr>
      </w:pPr>
      <w:r w:rsidRPr="001C3DCF">
        <w:rPr>
          <w:rFonts w:ascii="Times New Roman" w:hAnsi="Times New Roman" w:cs="Times New Roman"/>
          <w:b/>
          <w:sz w:val="24"/>
          <w:szCs w:val="24"/>
        </w:rPr>
        <w:t>Срок выплаты пособия:</w:t>
      </w:r>
      <w:r w:rsidRPr="00FF6066">
        <w:rPr>
          <w:rFonts w:ascii="Times New Roman" w:hAnsi="Times New Roman" w:cs="Times New Roman"/>
          <w:sz w:val="24"/>
          <w:szCs w:val="24"/>
        </w:rPr>
        <w:t xml:space="preserve"> СФР назначает и выплачивает пособие в срок, не превышающий 10 рабочих дней со дня представления сведений и документов, необходимых для назначения и выплаты пособия. Выплата пособия осуществляется через организацию федеральной почтовой связи, кредитную или иную организацию, указанную в сведениях о застрахованном лице.</w:t>
      </w:r>
    </w:p>
    <w:p w:rsidR="001C3DCF" w:rsidRDefault="001C3DCF" w:rsidP="00C70050">
      <w:pPr>
        <w:jc w:val="both"/>
        <w:rPr>
          <w:rFonts w:ascii="Times New Roman" w:hAnsi="Times New Roman" w:cs="Times New Roman"/>
          <w:sz w:val="24"/>
          <w:szCs w:val="24"/>
        </w:rPr>
      </w:pPr>
    </w:p>
    <w:p w:rsidR="001C3DCF" w:rsidRPr="00FF6066" w:rsidRDefault="001C3DCF" w:rsidP="00C70050">
      <w:pPr>
        <w:jc w:val="both"/>
        <w:rPr>
          <w:rFonts w:ascii="Times New Roman" w:hAnsi="Times New Roman" w:cs="Times New Roman"/>
          <w:sz w:val="24"/>
          <w:szCs w:val="24"/>
        </w:rPr>
      </w:pPr>
    </w:p>
    <w:p w:rsidR="00FF6066" w:rsidRPr="00C70050" w:rsidRDefault="00FF6066" w:rsidP="00C70050">
      <w:pPr>
        <w:jc w:val="both"/>
        <w:rPr>
          <w:rFonts w:ascii="Times New Roman" w:hAnsi="Times New Roman" w:cs="Times New Roman"/>
          <w:b/>
          <w:color w:val="ED7D31" w:themeColor="accent2"/>
          <w:sz w:val="28"/>
          <w:szCs w:val="28"/>
          <w:u w:val="single"/>
        </w:rPr>
      </w:pPr>
      <w:r w:rsidRPr="00C70050">
        <w:rPr>
          <w:rFonts w:ascii="Times New Roman" w:hAnsi="Times New Roman" w:cs="Times New Roman"/>
          <w:b/>
          <w:color w:val="ED7D31" w:themeColor="accent2"/>
          <w:sz w:val="28"/>
          <w:szCs w:val="28"/>
          <w:u w:val="single"/>
        </w:rPr>
        <w:lastRenderedPageBreak/>
        <w:t>Для неработающих женщин</w:t>
      </w:r>
    </w:p>
    <w:p w:rsidR="00FF6066" w:rsidRPr="001C3DCF" w:rsidRDefault="00FF6066" w:rsidP="00DE68DC">
      <w:pPr>
        <w:pStyle w:val="af9"/>
        <w:numPr>
          <w:ilvl w:val="0"/>
          <w:numId w:val="25"/>
        </w:numPr>
        <w:jc w:val="both"/>
        <w:rPr>
          <w:rFonts w:ascii="Times New Roman" w:hAnsi="Times New Roman" w:cs="Times New Roman"/>
          <w:sz w:val="24"/>
          <w:szCs w:val="24"/>
        </w:rPr>
      </w:pPr>
      <w:r w:rsidRPr="001C3DCF">
        <w:rPr>
          <w:rFonts w:ascii="Times New Roman" w:hAnsi="Times New Roman" w:cs="Times New Roman"/>
          <w:sz w:val="24"/>
          <w:szCs w:val="24"/>
        </w:rPr>
        <w:t>Беременная или родившая женщина, уволенная с работы в связи с ликвидацией организаций или прекращением физическими лицами индивидуальной деятельности</w:t>
      </w:r>
    </w:p>
    <w:p w:rsidR="00FF6066" w:rsidRPr="001C3DCF" w:rsidRDefault="00FF6066" w:rsidP="00DE68DC">
      <w:pPr>
        <w:pStyle w:val="af9"/>
        <w:numPr>
          <w:ilvl w:val="0"/>
          <w:numId w:val="25"/>
        </w:numPr>
        <w:jc w:val="both"/>
        <w:rPr>
          <w:rFonts w:ascii="Times New Roman" w:hAnsi="Times New Roman" w:cs="Times New Roman"/>
          <w:sz w:val="24"/>
          <w:szCs w:val="24"/>
        </w:rPr>
      </w:pPr>
      <w:r w:rsidRPr="001C3DCF">
        <w:rPr>
          <w:rFonts w:ascii="Times New Roman" w:hAnsi="Times New Roman" w:cs="Times New Roman"/>
          <w:sz w:val="24"/>
          <w:szCs w:val="24"/>
        </w:rPr>
        <w:t>Уволенная с работы в связи с ликвидацией организаций или прекращением индивидуальной деятельности женщина, усыновившая ребенка до трех месяцев.</w:t>
      </w:r>
    </w:p>
    <w:p w:rsidR="00FF6066" w:rsidRDefault="00FF6066" w:rsidP="00DE68DC">
      <w:pPr>
        <w:pStyle w:val="af9"/>
        <w:numPr>
          <w:ilvl w:val="0"/>
          <w:numId w:val="25"/>
        </w:numPr>
        <w:jc w:val="both"/>
        <w:rPr>
          <w:rFonts w:ascii="Times New Roman" w:hAnsi="Times New Roman" w:cs="Times New Roman"/>
          <w:sz w:val="24"/>
          <w:szCs w:val="24"/>
        </w:rPr>
      </w:pPr>
      <w:r w:rsidRPr="001C3DCF">
        <w:rPr>
          <w:rFonts w:ascii="Times New Roman" w:hAnsi="Times New Roman" w:cs="Times New Roman"/>
          <w:sz w:val="24"/>
          <w:szCs w:val="24"/>
        </w:rPr>
        <w:t>Женщина, обучающаяся по очной форме обучения на платной или бесплатной основе в профессиональных образовательных организациях, образовательных организациях высшего образования, организациях дополнительного профессионального образования и научных организациях.</w:t>
      </w:r>
    </w:p>
    <w:p w:rsidR="001C3DCF" w:rsidRPr="001C3DCF" w:rsidRDefault="001C3DCF" w:rsidP="00C70050">
      <w:pPr>
        <w:pStyle w:val="af9"/>
        <w:jc w:val="both"/>
        <w:rPr>
          <w:rFonts w:ascii="Times New Roman" w:hAnsi="Times New Roman" w:cs="Times New Roman"/>
          <w:sz w:val="24"/>
          <w:szCs w:val="24"/>
        </w:rPr>
      </w:pPr>
    </w:p>
    <w:p w:rsidR="00FF6066" w:rsidRPr="00900F7C" w:rsidRDefault="00FF6066" w:rsidP="00C70050">
      <w:pPr>
        <w:jc w:val="both"/>
        <w:rPr>
          <w:rFonts w:ascii="Times New Roman" w:hAnsi="Times New Roman" w:cs="Times New Roman"/>
          <w:b/>
          <w:color w:val="C45911" w:themeColor="accent2" w:themeShade="BF"/>
          <w:sz w:val="28"/>
          <w:szCs w:val="28"/>
        </w:rPr>
      </w:pPr>
      <w:r w:rsidRPr="00900F7C">
        <w:rPr>
          <w:rFonts w:ascii="Times New Roman" w:hAnsi="Times New Roman" w:cs="Times New Roman"/>
          <w:b/>
          <w:color w:val="FF0000"/>
          <w:sz w:val="28"/>
          <w:szCs w:val="28"/>
        </w:rPr>
        <w:t>Важно!</w:t>
      </w:r>
    </w:p>
    <w:p w:rsidR="00FF6066" w:rsidRDefault="00FF6066" w:rsidP="00C70050">
      <w:pPr>
        <w:spacing w:after="0"/>
        <w:ind w:firstLine="709"/>
        <w:jc w:val="both"/>
        <w:rPr>
          <w:rFonts w:ascii="Times New Roman" w:hAnsi="Times New Roman" w:cs="Times New Roman"/>
          <w:sz w:val="24"/>
          <w:szCs w:val="24"/>
        </w:rPr>
      </w:pPr>
      <w:r w:rsidRPr="00FF6066">
        <w:rPr>
          <w:rFonts w:ascii="Times New Roman" w:hAnsi="Times New Roman" w:cs="Times New Roman"/>
          <w:sz w:val="24"/>
          <w:szCs w:val="24"/>
        </w:rPr>
        <w:t>Выплата предоставляется в том случае, если центр занятости признал женщину безработной в течение года со дня ее увольнения. Само увольнение при этом должно быть в связи с ликвидацией предприятия либо прекращением деятельности в качестве индивидуального предпринимателя, полномочий нотариуса, статуса адвоката, а также в связи с прекращением деятельности иными физическими лицами, чья профессиональная деятельность подлежит государственной регистрации и (или) лицензированию.</w:t>
      </w:r>
    </w:p>
    <w:p w:rsidR="001C3DCF" w:rsidRPr="00FF6066" w:rsidRDefault="001C3DCF" w:rsidP="00C70050">
      <w:pPr>
        <w:jc w:val="both"/>
        <w:rPr>
          <w:rFonts w:ascii="Times New Roman" w:hAnsi="Times New Roman" w:cs="Times New Roman"/>
          <w:sz w:val="24"/>
          <w:szCs w:val="24"/>
        </w:rPr>
      </w:pPr>
    </w:p>
    <w:p w:rsidR="00FF6066" w:rsidRPr="001C3DCF" w:rsidRDefault="00FF6066" w:rsidP="00C70050">
      <w:pPr>
        <w:jc w:val="both"/>
        <w:rPr>
          <w:rFonts w:ascii="Times New Roman" w:hAnsi="Times New Roman" w:cs="Times New Roman"/>
          <w:b/>
          <w:sz w:val="24"/>
          <w:szCs w:val="24"/>
        </w:rPr>
      </w:pPr>
      <w:r w:rsidRPr="001C3DCF">
        <w:rPr>
          <w:rFonts w:ascii="Times New Roman" w:hAnsi="Times New Roman" w:cs="Times New Roman"/>
          <w:b/>
          <w:sz w:val="24"/>
          <w:szCs w:val="24"/>
        </w:rPr>
        <w:t>Пособие назначается:</w:t>
      </w:r>
    </w:p>
    <w:p w:rsidR="00C70050" w:rsidRPr="00C70050" w:rsidRDefault="00C70050" w:rsidP="00DE68DC">
      <w:pPr>
        <w:pStyle w:val="af9"/>
        <w:numPr>
          <w:ilvl w:val="0"/>
          <w:numId w:val="26"/>
        </w:numPr>
        <w:jc w:val="both"/>
        <w:rPr>
          <w:rFonts w:ascii="Times New Roman" w:hAnsi="Times New Roman" w:cs="Times New Roman"/>
          <w:sz w:val="24"/>
          <w:szCs w:val="24"/>
        </w:rPr>
      </w:pPr>
      <w:r w:rsidRPr="00C70050">
        <w:rPr>
          <w:rFonts w:ascii="Times New Roman" w:hAnsi="Times New Roman" w:cs="Times New Roman"/>
          <w:sz w:val="24"/>
          <w:szCs w:val="24"/>
        </w:rPr>
        <w:t>Г</w:t>
      </w:r>
      <w:r w:rsidR="00FF6066" w:rsidRPr="00C70050">
        <w:rPr>
          <w:rFonts w:ascii="Times New Roman" w:hAnsi="Times New Roman" w:cs="Times New Roman"/>
          <w:sz w:val="24"/>
          <w:szCs w:val="24"/>
        </w:rPr>
        <w:t>ражданам Российской Федерации, проживающим на территории Российской Федерации;</w:t>
      </w:r>
    </w:p>
    <w:p w:rsidR="00FF6066" w:rsidRDefault="00C70050" w:rsidP="00DE68DC">
      <w:pPr>
        <w:pStyle w:val="af9"/>
        <w:numPr>
          <w:ilvl w:val="0"/>
          <w:numId w:val="26"/>
        </w:numPr>
        <w:jc w:val="both"/>
        <w:rPr>
          <w:rFonts w:ascii="Times New Roman" w:hAnsi="Times New Roman" w:cs="Times New Roman"/>
          <w:sz w:val="24"/>
          <w:szCs w:val="24"/>
        </w:rPr>
      </w:pPr>
      <w:r>
        <w:rPr>
          <w:rFonts w:ascii="Times New Roman" w:hAnsi="Times New Roman" w:cs="Times New Roman"/>
          <w:sz w:val="24"/>
          <w:szCs w:val="24"/>
        </w:rPr>
        <w:t>П</w:t>
      </w:r>
      <w:r w:rsidR="00FF6066" w:rsidRPr="001C3DCF">
        <w:rPr>
          <w:rFonts w:ascii="Times New Roman" w:hAnsi="Times New Roman" w:cs="Times New Roman"/>
          <w:sz w:val="24"/>
          <w:szCs w:val="24"/>
        </w:rPr>
        <w:t>остоянно проживающим на территории Российской Федерации иностранным гражданам и лицам без гражданства, а также беженцам;</w:t>
      </w:r>
    </w:p>
    <w:p w:rsidR="001C3DCF" w:rsidRPr="001C3DCF" w:rsidRDefault="001C3DCF" w:rsidP="00C70050">
      <w:pPr>
        <w:pStyle w:val="af9"/>
        <w:jc w:val="both"/>
        <w:rPr>
          <w:rFonts w:ascii="Times New Roman" w:hAnsi="Times New Roman" w:cs="Times New Roman"/>
          <w:sz w:val="24"/>
          <w:szCs w:val="24"/>
        </w:rPr>
      </w:pPr>
    </w:p>
    <w:p w:rsidR="00FF6066" w:rsidRPr="001C3DCF" w:rsidRDefault="00FF6066" w:rsidP="00C70050">
      <w:pPr>
        <w:jc w:val="both"/>
        <w:rPr>
          <w:rFonts w:ascii="Times New Roman" w:hAnsi="Times New Roman" w:cs="Times New Roman"/>
          <w:b/>
          <w:sz w:val="24"/>
          <w:szCs w:val="24"/>
        </w:rPr>
      </w:pPr>
      <w:r w:rsidRPr="001C3DCF">
        <w:rPr>
          <w:rFonts w:ascii="Times New Roman" w:hAnsi="Times New Roman" w:cs="Times New Roman"/>
          <w:b/>
          <w:sz w:val="24"/>
          <w:szCs w:val="24"/>
        </w:rPr>
        <w:t>Пособие не назначается:</w:t>
      </w:r>
    </w:p>
    <w:p w:rsidR="00FF6066" w:rsidRPr="001C3DCF" w:rsidRDefault="00C70050" w:rsidP="00DE68DC">
      <w:pPr>
        <w:pStyle w:val="af9"/>
        <w:numPr>
          <w:ilvl w:val="0"/>
          <w:numId w:val="27"/>
        </w:numPr>
        <w:jc w:val="both"/>
        <w:rPr>
          <w:rFonts w:ascii="Times New Roman" w:hAnsi="Times New Roman" w:cs="Times New Roman"/>
          <w:sz w:val="24"/>
          <w:szCs w:val="24"/>
        </w:rPr>
      </w:pPr>
      <w:r>
        <w:rPr>
          <w:rFonts w:ascii="Times New Roman" w:hAnsi="Times New Roman" w:cs="Times New Roman"/>
          <w:sz w:val="24"/>
          <w:szCs w:val="24"/>
        </w:rPr>
        <w:t>Г</w:t>
      </w:r>
      <w:r w:rsidR="00FF6066" w:rsidRPr="001C3DCF">
        <w:rPr>
          <w:rFonts w:ascii="Times New Roman" w:hAnsi="Times New Roman" w:cs="Times New Roman"/>
          <w:sz w:val="24"/>
          <w:szCs w:val="24"/>
        </w:rPr>
        <w:t>ражданам Российской Федерации (иностранных граждан и лиц без гражданства), дети которых находятся на полном государственном обеспечении;</w:t>
      </w:r>
    </w:p>
    <w:p w:rsidR="00FF6066" w:rsidRPr="001C3DCF" w:rsidRDefault="00C70050" w:rsidP="00DE68DC">
      <w:pPr>
        <w:pStyle w:val="af9"/>
        <w:numPr>
          <w:ilvl w:val="0"/>
          <w:numId w:val="27"/>
        </w:numPr>
        <w:jc w:val="both"/>
        <w:rPr>
          <w:rFonts w:ascii="Times New Roman" w:hAnsi="Times New Roman" w:cs="Times New Roman"/>
          <w:sz w:val="24"/>
          <w:szCs w:val="24"/>
        </w:rPr>
      </w:pPr>
      <w:r>
        <w:rPr>
          <w:rFonts w:ascii="Times New Roman" w:hAnsi="Times New Roman" w:cs="Times New Roman"/>
          <w:sz w:val="24"/>
          <w:szCs w:val="24"/>
        </w:rPr>
        <w:t>Г</w:t>
      </w:r>
      <w:r w:rsidR="00FF6066" w:rsidRPr="001C3DCF">
        <w:rPr>
          <w:rFonts w:ascii="Times New Roman" w:hAnsi="Times New Roman" w:cs="Times New Roman"/>
          <w:sz w:val="24"/>
          <w:szCs w:val="24"/>
        </w:rPr>
        <w:t xml:space="preserve">ражданам Российской Федерации (иностранных граждан и лиц без гражданства), лишенным </w:t>
      </w:r>
      <w:r w:rsidRPr="001C3DCF">
        <w:rPr>
          <w:rFonts w:ascii="Times New Roman" w:hAnsi="Times New Roman" w:cs="Times New Roman"/>
          <w:sz w:val="24"/>
          <w:szCs w:val="24"/>
        </w:rPr>
        <w:t>родительских прав,</w:t>
      </w:r>
      <w:r w:rsidR="00FF6066" w:rsidRPr="001C3DCF">
        <w:rPr>
          <w:rFonts w:ascii="Times New Roman" w:hAnsi="Times New Roman" w:cs="Times New Roman"/>
          <w:sz w:val="24"/>
          <w:szCs w:val="24"/>
        </w:rPr>
        <w:t xml:space="preserve"> либо ограниченных в родительских правах.</w:t>
      </w:r>
    </w:p>
    <w:p w:rsidR="00FF6066" w:rsidRDefault="00C70050" w:rsidP="00DE68DC">
      <w:pPr>
        <w:pStyle w:val="af9"/>
        <w:numPr>
          <w:ilvl w:val="0"/>
          <w:numId w:val="27"/>
        </w:numPr>
        <w:jc w:val="both"/>
        <w:rPr>
          <w:rFonts w:ascii="Times New Roman" w:hAnsi="Times New Roman" w:cs="Times New Roman"/>
          <w:sz w:val="24"/>
          <w:szCs w:val="24"/>
        </w:rPr>
      </w:pPr>
      <w:r>
        <w:rPr>
          <w:rFonts w:ascii="Times New Roman" w:hAnsi="Times New Roman" w:cs="Times New Roman"/>
          <w:sz w:val="24"/>
          <w:szCs w:val="24"/>
        </w:rPr>
        <w:t>Г</w:t>
      </w:r>
      <w:r w:rsidR="00FF6066" w:rsidRPr="001C3DCF">
        <w:rPr>
          <w:rFonts w:ascii="Times New Roman" w:hAnsi="Times New Roman" w:cs="Times New Roman"/>
          <w:sz w:val="24"/>
          <w:szCs w:val="24"/>
        </w:rPr>
        <w:t>ражданам Российской Федерации, выехавшим на постоянное место жительства за пределы Российской Федерации.</w:t>
      </w:r>
    </w:p>
    <w:p w:rsidR="001C3DCF" w:rsidRPr="001C3DCF" w:rsidRDefault="001C3DCF" w:rsidP="00C70050">
      <w:pPr>
        <w:jc w:val="both"/>
        <w:rPr>
          <w:rFonts w:ascii="Times New Roman" w:hAnsi="Times New Roman" w:cs="Times New Roman"/>
          <w:sz w:val="24"/>
          <w:szCs w:val="24"/>
        </w:rPr>
      </w:pPr>
    </w:p>
    <w:p w:rsidR="00FF6066" w:rsidRPr="00FF6066"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t xml:space="preserve">► </w:t>
      </w:r>
      <w:r w:rsidRPr="001C3DCF">
        <w:rPr>
          <w:rFonts w:ascii="Times New Roman" w:hAnsi="Times New Roman" w:cs="Times New Roman"/>
          <w:b/>
          <w:sz w:val="24"/>
          <w:szCs w:val="24"/>
        </w:rPr>
        <w:t>Если женщина учится, пособие выплачивается в учебном заведении в размере стипендии/</w:t>
      </w:r>
    </w:p>
    <w:p w:rsidR="00FF6066"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t>Пособие предоставляется за весь период декретного отпуска в фиксированном размере. Выплата пособия индексируется 1 раз в год. Проживающим на Крайнем Севере размер пособия увеличивается на районный коэффициент.</w:t>
      </w:r>
    </w:p>
    <w:p w:rsidR="001C3DCF" w:rsidRPr="00FF6066" w:rsidRDefault="001C3DCF" w:rsidP="00C70050">
      <w:pPr>
        <w:jc w:val="both"/>
        <w:rPr>
          <w:rFonts w:ascii="Times New Roman" w:hAnsi="Times New Roman" w:cs="Times New Roman"/>
          <w:sz w:val="24"/>
          <w:szCs w:val="24"/>
        </w:rPr>
      </w:pPr>
    </w:p>
    <w:p w:rsidR="00FF6066" w:rsidRPr="001C3DCF" w:rsidRDefault="00FF6066" w:rsidP="00C70050">
      <w:pPr>
        <w:jc w:val="both"/>
        <w:rPr>
          <w:rFonts w:ascii="Times New Roman" w:hAnsi="Times New Roman" w:cs="Times New Roman"/>
          <w:b/>
          <w:sz w:val="24"/>
          <w:szCs w:val="24"/>
        </w:rPr>
      </w:pPr>
      <w:r w:rsidRPr="001C3DCF">
        <w:rPr>
          <w:rFonts w:ascii="Times New Roman" w:hAnsi="Times New Roman" w:cs="Times New Roman"/>
          <w:b/>
          <w:sz w:val="24"/>
          <w:szCs w:val="24"/>
        </w:rPr>
        <w:t>Как оформить</w:t>
      </w:r>
      <w:r w:rsidR="00C70050">
        <w:rPr>
          <w:rFonts w:ascii="Times New Roman" w:hAnsi="Times New Roman" w:cs="Times New Roman"/>
          <w:b/>
          <w:sz w:val="24"/>
          <w:szCs w:val="24"/>
        </w:rPr>
        <w:t>:</w:t>
      </w:r>
    </w:p>
    <w:p w:rsidR="00FF6066" w:rsidRPr="00FF6066"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t>Обратиться лично либо через законного представителя с заявлением и документами, подтверждающими право на пособие, в клиентскую службу Социального фонда России по месту жительства (месту пребывания, месту фактического проживания), либо в многофункциональный центр, принимающий такое заявление.</w:t>
      </w:r>
    </w:p>
    <w:p w:rsidR="00FF6066" w:rsidRPr="00FF6066"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lastRenderedPageBreak/>
        <w:t xml:space="preserve">► </w:t>
      </w:r>
      <w:r w:rsidRPr="001C3DCF">
        <w:rPr>
          <w:rFonts w:ascii="Times New Roman" w:hAnsi="Times New Roman" w:cs="Times New Roman"/>
          <w:b/>
          <w:sz w:val="24"/>
          <w:szCs w:val="24"/>
        </w:rPr>
        <w:t>Отправить заявление в клиентскую службу Социального фонда России можно в онлайн-режиме на Госуслугах, по почте (в этом случае направляются заверенные копии документов), либо иным способом, позволяющим передать в электронном виде заявление и иные документы (сведения).</w:t>
      </w:r>
    </w:p>
    <w:p w:rsidR="001C3DCF" w:rsidRDefault="001C3DCF" w:rsidP="00C70050">
      <w:pPr>
        <w:jc w:val="both"/>
        <w:rPr>
          <w:rFonts w:ascii="Times New Roman" w:hAnsi="Times New Roman" w:cs="Times New Roman"/>
          <w:sz w:val="24"/>
          <w:szCs w:val="24"/>
        </w:rPr>
      </w:pPr>
    </w:p>
    <w:p w:rsidR="00FF6066" w:rsidRPr="001C3DCF" w:rsidRDefault="00FF6066" w:rsidP="00C70050">
      <w:pPr>
        <w:tabs>
          <w:tab w:val="left" w:pos="2550"/>
        </w:tabs>
        <w:jc w:val="both"/>
        <w:rPr>
          <w:rFonts w:ascii="Times New Roman" w:hAnsi="Times New Roman" w:cs="Times New Roman"/>
          <w:b/>
          <w:sz w:val="24"/>
          <w:szCs w:val="24"/>
        </w:rPr>
      </w:pPr>
      <w:r w:rsidRPr="001C3DCF">
        <w:rPr>
          <w:rFonts w:ascii="Times New Roman" w:hAnsi="Times New Roman" w:cs="Times New Roman"/>
          <w:b/>
          <w:sz w:val="24"/>
          <w:szCs w:val="24"/>
        </w:rPr>
        <w:t>Сроки оформления</w:t>
      </w:r>
      <w:r w:rsidR="00C70050">
        <w:rPr>
          <w:rFonts w:ascii="Times New Roman" w:hAnsi="Times New Roman" w:cs="Times New Roman"/>
          <w:b/>
          <w:sz w:val="24"/>
          <w:szCs w:val="24"/>
        </w:rPr>
        <w:t>:</w:t>
      </w:r>
    </w:p>
    <w:p w:rsidR="00FF6066" w:rsidRPr="00FF6066" w:rsidRDefault="00FF6066" w:rsidP="00C70050">
      <w:pPr>
        <w:ind w:firstLine="709"/>
        <w:jc w:val="both"/>
        <w:rPr>
          <w:rFonts w:ascii="Times New Roman" w:hAnsi="Times New Roman" w:cs="Times New Roman"/>
          <w:sz w:val="24"/>
          <w:szCs w:val="24"/>
        </w:rPr>
      </w:pPr>
      <w:r w:rsidRPr="00FF6066">
        <w:rPr>
          <w:rFonts w:ascii="Times New Roman" w:hAnsi="Times New Roman" w:cs="Times New Roman"/>
          <w:sz w:val="24"/>
          <w:szCs w:val="24"/>
        </w:rPr>
        <w:t>Решение о назначении пособия выносится в течение 10 рабочих дней со дня регистрации заявления и поступления в Социальный фонд России необходимых сведений организаций и документов заявителя. Срок принятия решения по заявлению продлевается на 20 рабочих дней, если в Социальный фонд России не поступили сведения из организаций или документы от заявителя, подтверждающие право на выплату.</w:t>
      </w:r>
    </w:p>
    <w:p w:rsidR="00FF6066" w:rsidRPr="00FF6066" w:rsidRDefault="00FF6066" w:rsidP="00C70050">
      <w:pPr>
        <w:ind w:firstLine="709"/>
        <w:jc w:val="both"/>
        <w:rPr>
          <w:rFonts w:ascii="Times New Roman" w:hAnsi="Times New Roman" w:cs="Times New Roman"/>
          <w:sz w:val="24"/>
          <w:szCs w:val="24"/>
        </w:rPr>
      </w:pPr>
      <w:r w:rsidRPr="00FF6066">
        <w:rPr>
          <w:rFonts w:ascii="Times New Roman" w:hAnsi="Times New Roman" w:cs="Times New Roman"/>
          <w:sz w:val="24"/>
          <w:szCs w:val="24"/>
        </w:rPr>
        <w:t>Если в заявлении указаны недостоверные сведения либо в течение 5 рабочих дней со дня регистрации заявления непредставлены документы, а также непредставлено доработанные заявления в течение 5 рабочих дней со дня его возврата на доработку, то будет принято решение об отказе в назначении пособия.</w:t>
      </w:r>
    </w:p>
    <w:p w:rsidR="00FF6066" w:rsidRPr="00FF6066" w:rsidRDefault="00FF6066" w:rsidP="00C70050">
      <w:pPr>
        <w:ind w:firstLine="709"/>
        <w:jc w:val="both"/>
        <w:rPr>
          <w:rFonts w:ascii="Times New Roman" w:hAnsi="Times New Roman" w:cs="Times New Roman"/>
          <w:sz w:val="24"/>
          <w:szCs w:val="24"/>
        </w:rPr>
      </w:pPr>
      <w:r w:rsidRPr="00FF6066">
        <w:rPr>
          <w:rFonts w:ascii="Times New Roman" w:hAnsi="Times New Roman" w:cs="Times New Roman"/>
          <w:sz w:val="24"/>
          <w:szCs w:val="24"/>
        </w:rPr>
        <w:t>Средства выплачиваются в течение 5 рабочих дней после принятия решения о назначении выплаты.</w:t>
      </w:r>
    </w:p>
    <w:p w:rsidR="00FF6066" w:rsidRDefault="00FF6066" w:rsidP="00C70050">
      <w:pPr>
        <w:ind w:firstLine="709"/>
        <w:jc w:val="both"/>
        <w:rPr>
          <w:rFonts w:ascii="Times New Roman" w:hAnsi="Times New Roman" w:cs="Times New Roman"/>
          <w:sz w:val="24"/>
          <w:szCs w:val="24"/>
        </w:rPr>
      </w:pPr>
      <w:r w:rsidRPr="00FF6066">
        <w:rPr>
          <w:rFonts w:ascii="Times New Roman" w:hAnsi="Times New Roman" w:cs="Times New Roman"/>
          <w:sz w:val="24"/>
          <w:szCs w:val="24"/>
        </w:rPr>
        <w:t>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 более детей - сто десять) календарных дней после родов.</w:t>
      </w:r>
    </w:p>
    <w:p w:rsidR="001C3DCF" w:rsidRPr="00FF6066" w:rsidRDefault="001C3DCF" w:rsidP="00C70050">
      <w:pPr>
        <w:jc w:val="both"/>
        <w:rPr>
          <w:rFonts w:ascii="Times New Roman" w:hAnsi="Times New Roman" w:cs="Times New Roman"/>
          <w:sz w:val="24"/>
          <w:szCs w:val="24"/>
        </w:rPr>
      </w:pPr>
    </w:p>
    <w:p w:rsidR="00FF6066" w:rsidRPr="00900F7C" w:rsidRDefault="00FF6066" w:rsidP="00C70050">
      <w:pPr>
        <w:jc w:val="both"/>
        <w:rPr>
          <w:rFonts w:ascii="Times New Roman" w:hAnsi="Times New Roman" w:cs="Times New Roman"/>
          <w:b/>
          <w:color w:val="FF0000"/>
          <w:sz w:val="28"/>
          <w:szCs w:val="28"/>
        </w:rPr>
      </w:pPr>
      <w:r w:rsidRPr="00900F7C">
        <w:rPr>
          <w:rFonts w:ascii="Times New Roman" w:hAnsi="Times New Roman" w:cs="Times New Roman"/>
          <w:b/>
          <w:color w:val="FF0000"/>
          <w:sz w:val="28"/>
          <w:szCs w:val="28"/>
        </w:rPr>
        <w:t>Важно!</w:t>
      </w:r>
    </w:p>
    <w:p w:rsidR="00FF6066" w:rsidRPr="00FF6066"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t>Заявление необходимо подать в течение 6 месяцев со дня окончания отпуска по беременности и родам.</w:t>
      </w:r>
    </w:p>
    <w:p w:rsidR="00FF6066" w:rsidRPr="001C3DCF" w:rsidRDefault="00FF6066" w:rsidP="00C70050">
      <w:pPr>
        <w:jc w:val="both"/>
        <w:rPr>
          <w:rFonts w:ascii="Times New Roman" w:hAnsi="Times New Roman" w:cs="Times New Roman"/>
          <w:b/>
          <w:sz w:val="24"/>
          <w:szCs w:val="24"/>
        </w:rPr>
      </w:pPr>
      <w:r w:rsidRPr="001C3DCF">
        <w:rPr>
          <w:rFonts w:ascii="Times New Roman" w:hAnsi="Times New Roman" w:cs="Times New Roman"/>
          <w:b/>
          <w:sz w:val="24"/>
          <w:szCs w:val="24"/>
        </w:rPr>
        <w:t>Необходимые документы</w:t>
      </w:r>
    </w:p>
    <w:p w:rsidR="00C70050"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t xml:space="preserve">Пособие оформляется только по заявлению, если все организации, ответственные за предоставление услуг гражданам, направили в государственные информационные системы и Социальный фонд России необходимые сведения. </w:t>
      </w:r>
    </w:p>
    <w:p w:rsidR="00FF6066" w:rsidRPr="00C70050" w:rsidRDefault="00FF6066" w:rsidP="00C70050">
      <w:pPr>
        <w:jc w:val="both"/>
        <w:rPr>
          <w:rFonts w:ascii="Times New Roman" w:hAnsi="Times New Roman" w:cs="Times New Roman"/>
          <w:b/>
          <w:sz w:val="24"/>
          <w:szCs w:val="24"/>
        </w:rPr>
      </w:pPr>
      <w:r w:rsidRPr="00C70050">
        <w:rPr>
          <w:rFonts w:ascii="Times New Roman" w:hAnsi="Times New Roman" w:cs="Times New Roman"/>
          <w:b/>
          <w:sz w:val="24"/>
          <w:szCs w:val="24"/>
        </w:rPr>
        <w:t>В случае если отдельных сведений нет, мама ребенка может подтвердить право на пособие следующими документами:</w:t>
      </w:r>
    </w:p>
    <w:p w:rsidR="00FF6066" w:rsidRPr="001C3DCF" w:rsidRDefault="00FF6066" w:rsidP="00DE68DC">
      <w:pPr>
        <w:pStyle w:val="af9"/>
        <w:numPr>
          <w:ilvl w:val="0"/>
          <w:numId w:val="28"/>
        </w:numPr>
        <w:jc w:val="both"/>
        <w:rPr>
          <w:rFonts w:ascii="Times New Roman" w:hAnsi="Times New Roman" w:cs="Times New Roman"/>
          <w:sz w:val="24"/>
          <w:szCs w:val="24"/>
        </w:rPr>
      </w:pPr>
      <w:r w:rsidRPr="001C3DCF">
        <w:rPr>
          <w:rFonts w:ascii="Times New Roman" w:hAnsi="Times New Roman" w:cs="Times New Roman"/>
          <w:sz w:val="24"/>
          <w:szCs w:val="24"/>
        </w:rPr>
        <w:t>Лист нетрудоспособности по беременности и родам (предоставляет медицинская организация, в которой женщина стоит на учете по беременности).</w:t>
      </w:r>
    </w:p>
    <w:p w:rsidR="00FF6066" w:rsidRPr="001C3DCF" w:rsidRDefault="00FF6066" w:rsidP="00DE68DC">
      <w:pPr>
        <w:pStyle w:val="af9"/>
        <w:numPr>
          <w:ilvl w:val="0"/>
          <w:numId w:val="28"/>
        </w:numPr>
        <w:jc w:val="both"/>
        <w:rPr>
          <w:rFonts w:ascii="Times New Roman" w:hAnsi="Times New Roman" w:cs="Times New Roman"/>
          <w:sz w:val="24"/>
          <w:szCs w:val="24"/>
        </w:rPr>
      </w:pPr>
      <w:r w:rsidRPr="001C3DCF">
        <w:rPr>
          <w:rFonts w:ascii="Times New Roman" w:hAnsi="Times New Roman" w:cs="Times New Roman"/>
          <w:sz w:val="24"/>
          <w:szCs w:val="24"/>
        </w:rPr>
        <w:t>Справка о признании безработной (предоставляет центр занятости) или о прекращении деятельности в качестве индивидуального предпринимателя, нотариуса, адвоката (предоставляет Налоговая служба).</w:t>
      </w:r>
    </w:p>
    <w:p w:rsidR="00FF6066" w:rsidRPr="001C3DCF" w:rsidRDefault="00FF6066" w:rsidP="00DE68DC">
      <w:pPr>
        <w:pStyle w:val="af9"/>
        <w:numPr>
          <w:ilvl w:val="0"/>
          <w:numId w:val="28"/>
        </w:numPr>
        <w:jc w:val="both"/>
        <w:rPr>
          <w:rFonts w:ascii="Times New Roman" w:hAnsi="Times New Roman" w:cs="Times New Roman"/>
          <w:sz w:val="24"/>
          <w:szCs w:val="24"/>
        </w:rPr>
      </w:pPr>
      <w:r w:rsidRPr="001C3DCF">
        <w:rPr>
          <w:rFonts w:ascii="Times New Roman" w:hAnsi="Times New Roman" w:cs="Times New Roman"/>
          <w:sz w:val="24"/>
          <w:szCs w:val="24"/>
        </w:rPr>
        <w:t>Сведения о рождении ребенка (предоставляет Налоговая служба).</w:t>
      </w:r>
    </w:p>
    <w:p w:rsidR="00FF6066" w:rsidRDefault="00FF6066" w:rsidP="00DE68DC">
      <w:pPr>
        <w:pStyle w:val="af9"/>
        <w:numPr>
          <w:ilvl w:val="0"/>
          <w:numId w:val="28"/>
        </w:numPr>
        <w:jc w:val="both"/>
        <w:rPr>
          <w:rFonts w:ascii="Times New Roman" w:hAnsi="Times New Roman" w:cs="Times New Roman"/>
          <w:sz w:val="24"/>
          <w:szCs w:val="24"/>
        </w:rPr>
      </w:pPr>
      <w:r w:rsidRPr="001C3DCF">
        <w:rPr>
          <w:rFonts w:ascii="Times New Roman" w:hAnsi="Times New Roman" w:cs="Times New Roman"/>
          <w:sz w:val="24"/>
          <w:szCs w:val="24"/>
        </w:rPr>
        <w:t>В случае усыновления детей до трех месяцев – Копия решения суда об усыновлении (предоставляет заявитель).</w:t>
      </w:r>
    </w:p>
    <w:p w:rsidR="001C3DCF" w:rsidRPr="001C3DCF" w:rsidRDefault="001C3DCF" w:rsidP="00C70050">
      <w:pPr>
        <w:pStyle w:val="af9"/>
        <w:jc w:val="both"/>
        <w:rPr>
          <w:rFonts w:ascii="Times New Roman" w:hAnsi="Times New Roman" w:cs="Times New Roman"/>
          <w:sz w:val="24"/>
          <w:szCs w:val="24"/>
        </w:rPr>
      </w:pPr>
    </w:p>
    <w:p w:rsidR="00FF6066" w:rsidRPr="00FF6066"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t>Если ребенок родился не в России, иностранное свидетельство о рождении обязательно представляется заявителем в Социальный фонд России.</w:t>
      </w:r>
    </w:p>
    <w:p w:rsidR="00FF6066" w:rsidRPr="00FF6066" w:rsidRDefault="00FF6066" w:rsidP="00C70050">
      <w:pPr>
        <w:jc w:val="both"/>
        <w:rPr>
          <w:rFonts w:ascii="Times New Roman" w:hAnsi="Times New Roman" w:cs="Times New Roman"/>
          <w:sz w:val="24"/>
          <w:szCs w:val="24"/>
        </w:rPr>
      </w:pPr>
    </w:p>
    <w:p w:rsidR="00FF6066" w:rsidRPr="00FF6066" w:rsidRDefault="00FF6066" w:rsidP="00C70050">
      <w:pPr>
        <w:jc w:val="both"/>
        <w:rPr>
          <w:rFonts w:ascii="Times New Roman" w:hAnsi="Times New Roman" w:cs="Times New Roman"/>
          <w:sz w:val="24"/>
          <w:szCs w:val="24"/>
        </w:rPr>
      </w:pPr>
    </w:p>
    <w:p w:rsidR="00FF6066" w:rsidRPr="001C3DCF" w:rsidRDefault="00FF6066" w:rsidP="00C70050">
      <w:pPr>
        <w:jc w:val="both"/>
        <w:rPr>
          <w:rFonts w:ascii="Times New Roman" w:hAnsi="Times New Roman" w:cs="Times New Roman"/>
          <w:b/>
          <w:sz w:val="24"/>
          <w:szCs w:val="24"/>
        </w:rPr>
      </w:pPr>
      <w:r w:rsidRPr="001C3DCF">
        <w:rPr>
          <w:rFonts w:ascii="Times New Roman" w:hAnsi="Times New Roman" w:cs="Times New Roman"/>
          <w:b/>
          <w:sz w:val="24"/>
          <w:szCs w:val="24"/>
        </w:rPr>
        <w:t>Региональный материнский (семейный) капитал в связи с рождением второго ребенка</w:t>
      </w:r>
    </w:p>
    <w:p w:rsidR="00FF6066" w:rsidRPr="00FF6066"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t>Женщины, являющиеся гражданами Российской Федерации, проживающие на территории Амурской области, родившие (усыновившие) второго ребенка с 01.01.2019, являющегося гражданином Российской Федерации.</w:t>
      </w:r>
    </w:p>
    <w:p w:rsidR="00FF6066"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t>Факт проживания лиц, имеющих право на получение РМСК, на территории Амурской области подтверждается их регистрацией по месту жительства (пребывания). Факт проживания лиц, имеющих право на РМСК, на территории обслуживания управления социальной защиты населения подтверждается - копией договора найма (аренды) жилого помещения, справкой жилищного или жилищно-строительного кооператива или иными документами.</w:t>
      </w:r>
    </w:p>
    <w:p w:rsidR="001C3DCF" w:rsidRPr="00FF6066" w:rsidRDefault="001C3DCF" w:rsidP="00C70050">
      <w:pPr>
        <w:jc w:val="both"/>
        <w:rPr>
          <w:rFonts w:ascii="Times New Roman" w:hAnsi="Times New Roman" w:cs="Times New Roman"/>
          <w:sz w:val="24"/>
          <w:szCs w:val="24"/>
        </w:rPr>
      </w:pPr>
    </w:p>
    <w:p w:rsidR="00FF6066" w:rsidRPr="001C3DCF" w:rsidRDefault="00FF6066" w:rsidP="00C70050">
      <w:pPr>
        <w:jc w:val="both"/>
        <w:rPr>
          <w:rFonts w:ascii="Times New Roman" w:hAnsi="Times New Roman" w:cs="Times New Roman"/>
          <w:b/>
          <w:sz w:val="24"/>
          <w:szCs w:val="24"/>
        </w:rPr>
      </w:pPr>
      <w:r w:rsidRPr="001C3DCF">
        <w:rPr>
          <w:rFonts w:ascii="Times New Roman" w:hAnsi="Times New Roman" w:cs="Times New Roman"/>
          <w:b/>
          <w:sz w:val="24"/>
          <w:szCs w:val="24"/>
        </w:rPr>
        <w:t>Порядок определения размера РМСК</w:t>
      </w:r>
    </w:p>
    <w:p w:rsidR="00FF6066" w:rsidRPr="00FF6066"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t>РМСК предоставляется в размере 30% от размера материнского (семейного) капитала.</w:t>
      </w:r>
    </w:p>
    <w:p w:rsidR="00FF6066" w:rsidRPr="00FF6066"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t>С 01.02.2023 на детей, рожденных вторыми в 2019 году – 176 084,02 руб.</w:t>
      </w:r>
    </w:p>
    <w:p w:rsidR="00FF6066" w:rsidRPr="00FF6066"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t>С 01.02.2023 на детей, рожденных вторыми в 2020 году – 232 688,48 руб.</w:t>
      </w:r>
    </w:p>
    <w:p w:rsidR="00FF6066" w:rsidRPr="00FF6066" w:rsidRDefault="00FF6066" w:rsidP="00C70050">
      <w:pPr>
        <w:jc w:val="both"/>
        <w:rPr>
          <w:rFonts w:ascii="Times New Roman" w:hAnsi="Times New Roman" w:cs="Times New Roman"/>
          <w:sz w:val="24"/>
          <w:szCs w:val="24"/>
        </w:rPr>
      </w:pPr>
    </w:p>
    <w:p w:rsidR="00FF6066" w:rsidRPr="001C3DCF" w:rsidRDefault="00FF6066" w:rsidP="00C70050">
      <w:pPr>
        <w:jc w:val="both"/>
        <w:rPr>
          <w:rFonts w:ascii="Times New Roman" w:hAnsi="Times New Roman" w:cs="Times New Roman"/>
          <w:b/>
          <w:color w:val="C45911" w:themeColor="accent2" w:themeShade="BF"/>
          <w:sz w:val="28"/>
          <w:szCs w:val="28"/>
        </w:rPr>
      </w:pPr>
      <w:r w:rsidRPr="001C3DCF">
        <w:rPr>
          <w:rFonts w:ascii="Times New Roman" w:hAnsi="Times New Roman" w:cs="Times New Roman"/>
          <w:b/>
          <w:color w:val="C45911" w:themeColor="accent2" w:themeShade="BF"/>
          <w:sz w:val="28"/>
          <w:szCs w:val="28"/>
        </w:rPr>
        <w:t>Беременным, вставшим на учёт в ранние сроки</w:t>
      </w:r>
    </w:p>
    <w:p w:rsidR="00FF6066" w:rsidRPr="001C3DCF" w:rsidRDefault="001C3DCF" w:rsidP="00C70050">
      <w:pPr>
        <w:jc w:val="both"/>
        <w:rPr>
          <w:rFonts w:ascii="Times New Roman" w:hAnsi="Times New Roman" w:cs="Times New Roman"/>
          <w:b/>
          <w:sz w:val="24"/>
          <w:szCs w:val="24"/>
        </w:rPr>
      </w:pPr>
      <w:r w:rsidRPr="001C3DCF">
        <w:rPr>
          <w:rFonts w:ascii="Times New Roman" w:hAnsi="Times New Roman" w:cs="Times New Roman"/>
          <w:b/>
          <w:sz w:val="24"/>
          <w:szCs w:val="24"/>
        </w:rPr>
        <w:t xml:space="preserve">Размер </w:t>
      </w:r>
      <w:r w:rsidR="00FF6066" w:rsidRPr="001C3DCF">
        <w:rPr>
          <w:rFonts w:ascii="Times New Roman" w:hAnsi="Times New Roman" w:cs="Times New Roman"/>
          <w:b/>
          <w:sz w:val="24"/>
          <w:szCs w:val="24"/>
        </w:rPr>
        <w:t>единого пособия зависит от дохода семьи и может составлять:</w:t>
      </w:r>
    </w:p>
    <w:p w:rsidR="00FF6066" w:rsidRPr="001C3DCF" w:rsidRDefault="00FF6066" w:rsidP="00DE68DC">
      <w:pPr>
        <w:pStyle w:val="af9"/>
        <w:numPr>
          <w:ilvl w:val="0"/>
          <w:numId w:val="29"/>
        </w:numPr>
        <w:jc w:val="both"/>
        <w:rPr>
          <w:rFonts w:ascii="Times New Roman" w:hAnsi="Times New Roman" w:cs="Times New Roman"/>
          <w:sz w:val="24"/>
          <w:szCs w:val="24"/>
        </w:rPr>
      </w:pPr>
      <w:r w:rsidRPr="001C3DCF">
        <w:rPr>
          <w:rFonts w:ascii="Times New Roman" w:hAnsi="Times New Roman" w:cs="Times New Roman"/>
          <w:sz w:val="24"/>
          <w:szCs w:val="24"/>
        </w:rPr>
        <w:t>50% прожиточного минимума для трудоспособного населения в регионе – базовый размер выплаты;</w:t>
      </w:r>
    </w:p>
    <w:p w:rsidR="00FF6066" w:rsidRPr="001C3DCF" w:rsidRDefault="00FF6066" w:rsidP="00DE68DC">
      <w:pPr>
        <w:pStyle w:val="af9"/>
        <w:numPr>
          <w:ilvl w:val="0"/>
          <w:numId w:val="29"/>
        </w:numPr>
        <w:jc w:val="both"/>
        <w:rPr>
          <w:rFonts w:ascii="Times New Roman" w:hAnsi="Times New Roman" w:cs="Times New Roman"/>
          <w:sz w:val="24"/>
          <w:szCs w:val="24"/>
        </w:rPr>
      </w:pPr>
      <w:r w:rsidRPr="001C3DCF">
        <w:rPr>
          <w:rFonts w:ascii="Times New Roman" w:hAnsi="Times New Roman" w:cs="Times New Roman"/>
          <w:sz w:val="24"/>
          <w:szCs w:val="24"/>
        </w:rPr>
        <w:t>75% прожиточного минимума для трудоспособного населения в регионе, если с учетом базовый выплаты достаток семьи не превысил прожиточного минимума на человека;</w:t>
      </w:r>
    </w:p>
    <w:p w:rsidR="00FF6066" w:rsidRPr="001C3DCF" w:rsidRDefault="00FF6066" w:rsidP="00DE68DC">
      <w:pPr>
        <w:pStyle w:val="af9"/>
        <w:numPr>
          <w:ilvl w:val="0"/>
          <w:numId w:val="29"/>
        </w:numPr>
        <w:jc w:val="both"/>
        <w:rPr>
          <w:rFonts w:ascii="Times New Roman" w:hAnsi="Times New Roman" w:cs="Times New Roman"/>
          <w:sz w:val="24"/>
          <w:szCs w:val="24"/>
        </w:rPr>
      </w:pPr>
      <w:r w:rsidRPr="001C3DCF">
        <w:rPr>
          <w:rFonts w:ascii="Times New Roman" w:hAnsi="Times New Roman" w:cs="Times New Roman"/>
          <w:sz w:val="24"/>
          <w:szCs w:val="24"/>
        </w:rPr>
        <w:t>100% прожиточного минимума для трудоспособного населения в регионе, если среднедушевой доход семьи вместе с выплатой в размере 75% не превысил прожиточного минимума на человека.</w:t>
      </w:r>
    </w:p>
    <w:p w:rsidR="00FF6066"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t>Единое пособие назначается при обращении женщины после наступления срока беременности 12 недель. Деньги выплачиваются за период с месяца постановки на учет, но не ранее наступления 6 недель беременности.</w:t>
      </w:r>
    </w:p>
    <w:p w:rsidR="001C3DCF" w:rsidRPr="00FF6066" w:rsidRDefault="001C3DCF" w:rsidP="00C70050">
      <w:pPr>
        <w:jc w:val="both"/>
        <w:rPr>
          <w:rFonts w:ascii="Times New Roman" w:hAnsi="Times New Roman" w:cs="Times New Roman"/>
          <w:sz w:val="24"/>
          <w:szCs w:val="24"/>
        </w:rPr>
      </w:pPr>
    </w:p>
    <w:p w:rsidR="00FF6066" w:rsidRPr="001C3DCF" w:rsidRDefault="00FF6066" w:rsidP="00C70050">
      <w:pPr>
        <w:jc w:val="both"/>
        <w:rPr>
          <w:rFonts w:ascii="Times New Roman" w:hAnsi="Times New Roman" w:cs="Times New Roman"/>
          <w:b/>
          <w:sz w:val="24"/>
          <w:szCs w:val="24"/>
        </w:rPr>
      </w:pPr>
      <w:r w:rsidRPr="001C3DCF">
        <w:rPr>
          <w:rFonts w:ascii="Times New Roman" w:hAnsi="Times New Roman" w:cs="Times New Roman"/>
          <w:b/>
          <w:sz w:val="24"/>
          <w:szCs w:val="24"/>
        </w:rPr>
        <w:t>Пособие назначается при следующих обстоятельствах:</w:t>
      </w:r>
    </w:p>
    <w:p w:rsidR="00FF6066" w:rsidRPr="001C3DCF" w:rsidRDefault="00FF6066" w:rsidP="00DE68DC">
      <w:pPr>
        <w:pStyle w:val="af9"/>
        <w:numPr>
          <w:ilvl w:val="0"/>
          <w:numId w:val="30"/>
        </w:numPr>
        <w:jc w:val="both"/>
        <w:rPr>
          <w:rFonts w:ascii="Times New Roman" w:hAnsi="Times New Roman" w:cs="Times New Roman"/>
          <w:sz w:val="24"/>
          <w:szCs w:val="24"/>
        </w:rPr>
      </w:pPr>
      <w:r w:rsidRPr="001C3DCF">
        <w:rPr>
          <w:rFonts w:ascii="Times New Roman" w:hAnsi="Times New Roman" w:cs="Times New Roman"/>
          <w:sz w:val="24"/>
          <w:szCs w:val="24"/>
        </w:rPr>
        <w:t>регистрация в медицинской организации произошла в первые 12 недель беременности;</w:t>
      </w:r>
    </w:p>
    <w:p w:rsidR="00FF6066" w:rsidRPr="001C3DCF" w:rsidRDefault="00FF6066" w:rsidP="00DE68DC">
      <w:pPr>
        <w:pStyle w:val="af9"/>
        <w:numPr>
          <w:ilvl w:val="0"/>
          <w:numId w:val="30"/>
        </w:numPr>
        <w:jc w:val="both"/>
        <w:rPr>
          <w:rFonts w:ascii="Times New Roman" w:hAnsi="Times New Roman" w:cs="Times New Roman"/>
          <w:sz w:val="24"/>
          <w:szCs w:val="24"/>
        </w:rPr>
      </w:pPr>
      <w:r w:rsidRPr="001C3DCF">
        <w:rPr>
          <w:rFonts w:ascii="Times New Roman" w:hAnsi="Times New Roman" w:cs="Times New Roman"/>
          <w:sz w:val="24"/>
          <w:szCs w:val="24"/>
        </w:rPr>
        <w:t>ежемесячный доход на человека в семье не превышает регионального прожиточного минимума на душу населения;</w:t>
      </w:r>
    </w:p>
    <w:p w:rsidR="00FF6066" w:rsidRPr="001C3DCF" w:rsidRDefault="00FF6066" w:rsidP="00DE68DC">
      <w:pPr>
        <w:pStyle w:val="af9"/>
        <w:numPr>
          <w:ilvl w:val="0"/>
          <w:numId w:val="30"/>
        </w:numPr>
        <w:jc w:val="both"/>
        <w:rPr>
          <w:rFonts w:ascii="Times New Roman" w:hAnsi="Times New Roman" w:cs="Times New Roman"/>
          <w:sz w:val="24"/>
          <w:szCs w:val="24"/>
        </w:rPr>
      </w:pPr>
      <w:r w:rsidRPr="001C3DCF">
        <w:rPr>
          <w:rFonts w:ascii="Times New Roman" w:hAnsi="Times New Roman" w:cs="Times New Roman"/>
          <w:sz w:val="24"/>
          <w:szCs w:val="24"/>
        </w:rPr>
        <w:t>собственность семьи соответствует установленным критериям;</w:t>
      </w:r>
    </w:p>
    <w:p w:rsidR="00FF6066" w:rsidRPr="001C3DCF" w:rsidRDefault="00FF6066" w:rsidP="00DE68DC">
      <w:pPr>
        <w:pStyle w:val="af9"/>
        <w:numPr>
          <w:ilvl w:val="0"/>
          <w:numId w:val="30"/>
        </w:numPr>
        <w:jc w:val="both"/>
        <w:rPr>
          <w:rFonts w:ascii="Times New Roman" w:hAnsi="Times New Roman" w:cs="Times New Roman"/>
          <w:sz w:val="24"/>
          <w:szCs w:val="24"/>
        </w:rPr>
      </w:pPr>
      <w:r w:rsidRPr="001C3DCF">
        <w:rPr>
          <w:rFonts w:ascii="Times New Roman" w:hAnsi="Times New Roman" w:cs="Times New Roman"/>
          <w:sz w:val="24"/>
          <w:szCs w:val="24"/>
        </w:rPr>
        <w:t>заявитель – гражданин РФ, постоянно проживающий в Российской Федерации.</w:t>
      </w:r>
    </w:p>
    <w:p w:rsidR="00FF6066" w:rsidRDefault="00FF6066" w:rsidP="00DE68DC">
      <w:pPr>
        <w:pStyle w:val="af9"/>
        <w:numPr>
          <w:ilvl w:val="0"/>
          <w:numId w:val="30"/>
        </w:numPr>
        <w:jc w:val="both"/>
        <w:rPr>
          <w:rFonts w:ascii="Times New Roman" w:hAnsi="Times New Roman" w:cs="Times New Roman"/>
          <w:sz w:val="24"/>
          <w:szCs w:val="24"/>
        </w:rPr>
      </w:pPr>
      <w:r w:rsidRPr="001C3DCF">
        <w:rPr>
          <w:rFonts w:ascii="Times New Roman" w:hAnsi="Times New Roman" w:cs="Times New Roman"/>
          <w:sz w:val="24"/>
          <w:szCs w:val="24"/>
        </w:rPr>
        <w:t>Единовременное пособие при рождении ребенка</w:t>
      </w:r>
    </w:p>
    <w:p w:rsidR="001C3DCF" w:rsidRDefault="001C3DCF" w:rsidP="00C70050">
      <w:pPr>
        <w:ind w:left="360"/>
        <w:jc w:val="both"/>
        <w:rPr>
          <w:rFonts w:ascii="Times New Roman" w:hAnsi="Times New Roman" w:cs="Times New Roman"/>
          <w:sz w:val="24"/>
          <w:szCs w:val="24"/>
        </w:rPr>
      </w:pPr>
    </w:p>
    <w:p w:rsidR="001C3DCF" w:rsidRPr="001C3DCF" w:rsidRDefault="001C3DCF" w:rsidP="00C70050">
      <w:pPr>
        <w:ind w:left="360"/>
        <w:jc w:val="both"/>
        <w:rPr>
          <w:rFonts w:ascii="Times New Roman" w:hAnsi="Times New Roman" w:cs="Times New Roman"/>
          <w:sz w:val="24"/>
          <w:szCs w:val="24"/>
        </w:rPr>
      </w:pPr>
    </w:p>
    <w:p w:rsidR="00FF6066" w:rsidRPr="001C3DCF" w:rsidRDefault="00FF6066" w:rsidP="00C70050">
      <w:pPr>
        <w:jc w:val="both"/>
        <w:rPr>
          <w:rFonts w:ascii="Times New Roman" w:hAnsi="Times New Roman" w:cs="Times New Roman"/>
          <w:b/>
          <w:color w:val="C45911" w:themeColor="accent2" w:themeShade="BF"/>
          <w:sz w:val="28"/>
          <w:szCs w:val="28"/>
        </w:rPr>
      </w:pPr>
      <w:r w:rsidRPr="001C3DCF">
        <w:rPr>
          <w:rFonts w:ascii="Times New Roman" w:hAnsi="Times New Roman" w:cs="Times New Roman"/>
          <w:b/>
          <w:color w:val="C45911" w:themeColor="accent2" w:themeShade="BF"/>
          <w:sz w:val="28"/>
          <w:szCs w:val="28"/>
        </w:rPr>
        <w:lastRenderedPageBreak/>
        <w:t>Для работающих родителей</w:t>
      </w:r>
    </w:p>
    <w:p w:rsidR="00FF6066" w:rsidRPr="00FF6066"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t>Разовая выплата, предоставляемая одному из работающих родителей.</w:t>
      </w:r>
    </w:p>
    <w:p w:rsidR="00FF6066" w:rsidRPr="00FF6066"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t>При рождении двух и более детей данное пособие выплачивается на каждого ребенка.</w:t>
      </w:r>
    </w:p>
    <w:p w:rsidR="00FF6066"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t>Если один из родителей не работает, то пособие получит работающий.</w:t>
      </w:r>
    </w:p>
    <w:p w:rsidR="001C3DCF" w:rsidRPr="00FF6066" w:rsidRDefault="001C3DCF" w:rsidP="00C70050">
      <w:pPr>
        <w:jc w:val="both"/>
        <w:rPr>
          <w:rFonts w:ascii="Times New Roman" w:hAnsi="Times New Roman" w:cs="Times New Roman"/>
          <w:sz w:val="24"/>
          <w:szCs w:val="24"/>
        </w:rPr>
      </w:pPr>
    </w:p>
    <w:p w:rsidR="00FF6066" w:rsidRPr="001C3DCF" w:rsidRDefault="00FF6066" w:rsidP="00C70050">
      <w:pPr>
        <w:jc w:val="both"/>
        <w:rPr>
          <w:rFonts w:ascii="Times New Roman" w:hAnsi="Times New Roman" w:cs="Times New Roman"/>
          <w:b/>
          <w:sz w:val="24"/>
          <w:szCs w:val="24"/>
        </w:rPr>
      </w:pPr>
      <w:r w:rsidRPr="001C3DCF">
        <w:rPr>
          <w:rFonts w:ascii="Times New Roman" w:hAnsi="Times New Roman" w:cs="Times New Roman"/>
          <w:b/>
          <w:sz w:val="24"/>
          <w:szCs w:val="24"/>
        </w:rPr>
        <w:t>Размер пособия:</w:t>
      </w:r>
    </w:p>
    <w:p w:rsidR="00FF6066" w:rsidRPr="00FF6066"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t>Размер пособия при рождении ребенка с 1 февраля 2024 года (после произведенной индексации на коэффициент 1,074) выплачивается в размере 24 604 рублей 30 копеек. Если родитель работает на территории, где применяются районные коэффициенты, пособие будет выплачено с учётом районных коэффициентов.</w:t>
      </w:r>
    </w:p>
    <w:p w:rsidR="00FF6066" w:rsidRPr="001C3DCF" w:rsidRDefault="00FF6066" w:rsidP="00C70050">
      <w:pPr>
        <w:jc w:val="both"/>
        <w:rPr>
          <w:rFonts w:ascii="Times New Roman" w:hAnsi="Times New Roman" w:cs="Times New Roman"/>
          <w:b/>
          <w:sz w:val="24"/>
          <w:szCs w:val="24"/>
        </w:rPr>
      </w:pPr>
      <w:r w:rsidRPr="00FF6066">
        <w:rPr>
          <w:rFonts w:ascii="Times New Roman" w:hAnsi="Times New Roman" w:cs="Times New Roman"/>
          <w:sz w:val="24"/>
          <w:szCs w:val="24"/>
        </w:rPr>
        <w:br/>
      </w:r>
      <w:r w:rsidRPr="001C3DCF">
        <w:rPr>
          <w:rFonts w:ascii="Times New Roman" w:hAnsi="Times New Roman" w:cs="Times New Roman"/>
          <w:b/>
          <w:sz w:val="24"/>
          <w:szCs w:val="24"/>
        </w:rPr>
        <w:t>Как оформить пособие:</w:t>
      </w:r>
    </w:p>
    <w:p w:rsidR="00FF6066" w:rsidRPr="001C3DCF" w:rsidRDefault="00FF6066" w:rsidP="00DE68DC">
      <w:pPr>
        <w:pStyle w:val="af9"/>
        <w:numPr>
          <w:ilvl w:val="0"/>
          <w:numId w:val="31"/>
        </w:numPr>
        <w:jc w:val="both"/>
        <w:rPr>
          <w:rFonts w:ascii="Times New Roman" w:hAnsi="Times New Roman" w:cs="Times New Roman"/>
          <w:sz w:val="24"/>
          <w:szCs w:val="24"/>
        </w:rPr>
      </w:pPr>
      <w:r w:rsidRPr="001C3DCF">
        <w:rPr>
          <w:rFonts w:ascii="Times New Roman" w:hAnsi="Times New Roman" w:cs="Times New Roman"/>
          <w:sz w:val="24"/>
          <w:szCs w:val="24"/>
        </w:rPr>
        <w:t>Единовременное пособие при рождении ребенка назначает и выплачивает территориальный орган СФР. Средства перечисляются матери, отцу либо лицу, их заменяющему.</w:t>
      </w:r>
    </w:p>
    <w:p w:rsidR="00FF6066" w:rsidRDefault="00FF6066" w:rsidP="00DE68DC">
      <w:pPr>
        <w:pStyle w:val="af9"/>
        <w:numPr>
          <w:ilvl w:val="0"/>
          <w:numId w:val="31"/>
        </w:numPr>
        <w:jc w:val="both"/>
        <w:rPr>
          <w:rFonts w:ascii="Times New Roman" w:hAnsi="Times New Roman" w:cs="Times New Roman"/>
          <w:sz w:val="24"/>
          <w:szCs w:val="24"/>
        </w:rPr>
      </w:pPr>
      <w:r w:rsidRPr="001C3DCF">
        <w:rPr>
          <w:rFonts w:ascii="Times New Roman" w:hAnsi="Times New Roman" w:cs="Times New Roman"/>
          <w:sz w:val="24"/>
          <w:szCs w:val="24"/>
        </w:rPr>
        <w:t>СФР может запросить у работодателя данные о районном коэффициенте, используемом при исчислении пособий, если у него нет этой информации.</w:t>
      </w:r>
    </w:p>
    <w:p w:rsidR="001C3DCF" w:rsidRPr="001C3DCF" w:rsidRDefault="001C3DCF" w:rsidP="00C70050">
      <w:pPr>
        <w:pStyle w:val="af9"/>
        <w:jc w:val="both"/>
        <w:rPr>
          <w:rFonts w:ascii="Times New Roman" w:hAnsi="Times New Roman" w:cs="Times New Roman"/>
          <w:sz w:val="24"/>
          <w:szCs w:val="24"/>
        </w:rPr>
      </w:pPr>
    </w:p>
    <w:p w:rsidR="00FF6066" w:rsidRPr="001C3DCF" w:rsidRDefault="00FF6066" w:rsidP="00C70050">
      <w:pPr>
        <w:jc w:val="both"/>
        <w:rPr>
          <w:rFonts w:ascii="Times New Roman" w:hAnsi="Times New Roman" w:cs="Times New Roman"/>
          <w:b/>
          <w:sz w:val="24"/>
          <w:szCs w:val="24"/>
        </w:rPr>
      </w:pPr>
      <w:r w:rsidRPr="001C3DCF">
        <w:rPr>
          <w:rFonts w:ascii="Times New Roman" w:hAnsi="Times New Roman" w:cs="Times New Roman"/>
          <w:b/>
          <w:sz w:val="24"/>
          <w:szCs w:val="24"/>
        </w:rPr>
        <w:t> Срок выплаты пособия:</w:t>
      </w:r>
    </w:p>
    <w:p w:rsidR="00FF6066" w:rsidRPr="001C3DCF" w:rsidRDefault="00FF6066" w:rsidP="00DE68DC">
      <w:pPr>
        <w:pStyle w:val="af9"/>
        <w:numPr>
          <w:ilvl w:val="0"/>
          <w:numId w:val="32"/>
        </w:numPr>
        <w:jc w:val="both"/>
        <w:rPr>
          <w:rFonts w:ascii="Times New Roman" w:hAnsi="Times New Roman" w:cs="Times New Roman"/>
          <w:sz w:val="24"/>
          <w:szCs w:val="24"/>
        </w:rPr>
      </w:pPr>
      <w:r w:rsidRPr="001C3DCF">
        <w:rPr>
          <w:rFonts w:ascii="Times New Roman" w:hAnsi="Times New Roman" w:cs="Times New Roman"/>
          <w:sz w:val="24"/>
          <w:szCs w:val="24"/>
        </w:rPr>
        <w:t>СФР назначает и выплачивает пособие в срок, не превышающий 10 рабочих дней со дня поступления сведений о государственной регистрации рождения, содержащихся в Едином государственном реестре записей актов гражданского состояния.</w:t>
      </w:r>
    </w:p>
    <w:p w:rsidR="00FF6066" w:rsidRDefault="00FF6066" w:rsidP="00DE68DC">
      <w:pPr>
        <w:pStyle w:val="af9"/>
        <w:numPr>
          <w:ilvl w:val="0"/>
          <w:numId w:val="32"/>
        </w:numPr>
        <w:jc w:val="both"/>
        <w:rPr>
          <w:rFonts w:ascii="Times New Roman" w:hAnsi="Times New Roman" w:cs="Times New Roman"/>
          <w:sz w:val="24"/>
          <w:szCs w:val="24"/>
        </w:rPr>
      </w:pPr>
      <w:r w:rsidRPr="001C3DCF">
        <w:rPr>
          <w:rFonts w:ascii="Times New Roman" w:hAnsi="Times New Roman" w:cs="Times New Roman"/>
          <w:sz w:val="24"/>
          <w:szCs w:val="24"/>
        </w:rPr>
        <w:t>Выплата пособия осуществляется через организацию федеральной почтовой связи, кредитную или иную организацию, указанную в сведениях о застрахованном лице.</w:t>
      </w:r>
    </w:p>
    <w:p w:rsidR="001C3DCF" w:rsidRPr="001C3DCF" w:rsidRDefault="001C3DCF" w:rsidP="00C70050">
      <w:pPr>
        <w:jc w:val="both"/>
        <w:rPr>
          <w:rFonts w:ascii="Times New Roman" w:hAnsi="Times New Roman" w:cs="Times New Roman"/>
          <w:sz w:val="24"/>
          <w:szCs w:val="24"/>
        </w:rPr>
      </w:pPr>
    </w:p>
    <w:p w:rsidR="00FF6066" w:rsidRPr="001C3DCF" w:rsidRDefault="00FF6066" w:rsidP="00C70050">
      <w:pPr>
        <w:jc w:val="both"/>
        <w:rPr>
          <w:rFonts w:ascii="Times New Roman" w:hAnsi="Times New Roman" w:cs="Times New Roman"/>
          <w:b/>
          <w:color w:val="C45911" w:themeColor="accent2" w:themeShade="BF"/>
          <w:sz w:val="28"/>
          <w:szCs w:val="28"/>
        </w:rPr>
      </w:pPr>
      <w:r w:rsidRPr="001C3DCF">
        <w:rPr>
          <w:rFonts w:ascii="Times New Roman" w:hAnsi="Times New Roman" w:cs="Times New Roman"/>
          <w:b/>
          <w:color w:val="C45911" w:themeColor="accent2" w:themeShade="BF"/>
          <w:sz w:val="28"/>
          <w:szCs w:val="28"/>
        </w:rPr>
        <w:t> Для неработающих родителей</w:t>
      </w:r>
    </w:p>
    <w:p w:rsidR="00FF6066" w:rsidRPr="00FF6066"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t>Неработающий родитель ребенка либо его опекун, усыновитель.</w:t>
      </w:r>
    </w:p>
    <w:p w:rsidR="00FF6066"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t>Родитель может учиться на очном отделении высшего или профессионального учебного заведения, а также учебного заведения дополнительного профессионального образования или научной организации.</w:t>
      </w:r>
    </w:p>
    <w:p w:rsidR="001C3DCF" w:rsidRPr="00FF6066" w:rsidRDefault="001C3DCF" w:rsidP="00C70050">
      <w:pPr>
        <w:jc w:val="both"/>
        <w:rPr>
          <w:rFonts w:ascii="Times New Roman" w:hAnsi="Times New Roman" w:cs="Times New Roman"/>
          <w:sz w:val="24"/>
          <w:szCs w:val="24"/>
        </w:rPr>
      </w:pPr>
    </w:p>
    <w:p w:rsidR="00FF6066" w:rsidRPr="001C3DCF" w:rsidRDefault="00FF6066" w:rsidP="00C70050">
      <w:pPr>
        <w:jc w:val="both"/>
        <w:rPr>
          <w:rFonts w:ascii="Times New Roman" w:hAnsi="Times New Roman" w:cs="Times New Roman"/>
          <w:b/>
          <w:sz w:val="24"/>
          <w:szCs w:val="24"/>
        </w:rPr>
      </w:pPr>
      <w:r w:rsidRPr="001C3DCF">
        <w:rPr>
          <w:rFonts w:ascii="Times New Roman" w:hAnsi="Times New Roman" w:cs="Times New Roman"/>
          <w:b/>
          <w:sz w:val="24"/>
          <w:szCs w:val="24"/>
        </w:rPr>
        <w:t>Пособие назначается:</w:t>
      </w:r>
    </w:p>
    <w:p w:rsidR="00FF6066" w:rsidRPr="001C3DCF" w:rsidRDefault="00FF6066" w:rsidP="00DE68DC">
      <w:pPr>
        <w:pStyle w:val="af9"/>
        <w:numPr>
          <w:ilvl w:val="0"/>
          <w:numId w:val="33"/>
        </w:numPr>
        <w:jc w:val="both"/>
        <w:rPr>
          <w:rFonts w:ascii="Times New Roman" w:hAnsi="Times New Roman" w:cs="Times New Roman"/>
          <w:sz w:val="24"/>
          <w:szCs w:val="24"/>
        </w:rPr>
      </w:pPr>
      <w:r w:rsidRPr="001C3DCF">
        <w:rPr>
          <w:rFonts w:ascii="Times New Roman" w:hAnsi="Times New Roman" w:cs="Times New Roman"/>
          <w:sz w:val="24"/>
          <w:szCs w:val="24"/>
        </w:rPr>
        <w:t>гражданам Российской Федерации, проживающим на территории Российской Федерации;</w:t>
      </w:r>
    </w:p>
    <w:p w:rsidR="00FF6066" w:rsidRDefault="00FF6066" w:rsidP="00DE68DC">
      <w:pPr>
        <w:pStyle w:val="af9"/>
        <w:numPr>
          <w:ilvl w:val="0"/>
          <w:numId w:val="33"/>
        </w:numPr>
        <w:jc w:val="both"/>
        <w:rPr>
          <w:rFonts w:ascii="Times New Roman" w:hAnsi="Times New Roman" w:cs="Times New Roman"/>
          <w:sz w:val="24"/>
          <w:szCs w:val="24"/>
        </w:rPr>
      </w:pPr>
      <w:r w:rsidRPr="001C3DCF">
        <w:rPr>
          <w:rFonts w:ascii="Times New Roman" w:hAnsi="Times New Roman" w:cs="Times New Roman"/>
          <w:sz w:val="24"/>
          <w:szCs w:val="24"/>
        </w:rPr>
        <w:t>постоянно проживающим на территории Российской Федерации иностранным гражданам и лицам без гражданства, а также беженцам.</w:t>
      </w:r>
    </w:p>
    <w:p w:rsidR="001C3DCF" w:rsidRPr="001C3DCF" w:rsidRDefault="001C3DCF" w:rsidP="00C70050">
      <w:pPr>
        <w:pStyle w:val="af9"/>
        <w:jc w:val="both"/>
        <w:rPr>
          <w:rFonts w:ascii="Times New Roman" w:hAnsi="Times New Roman" w:cs="Times New Roman"/>
          <w:sz w:val="24"/>
          <w:szCs w:val="24"/>
        </w:rPr>
      </w:pPr>
    </w:p>
    <w:p w:rsidR="00FF6066" w:rsidRPr="001C3DCF" w:rsidRDefault="00FF6066" w:rsidP="00C70050">
      <w:pPr>
        <w:jc w:val="both"/>
        <w:rPr>
          <w:rFonts w:ascii="Times New Roman" w:hAnsi="Times New Roman" w:cs="Times New Roman"/>
          <w:b/>
          <w:sz w:val="24"/>
          <w:szCs w:val="24"/>
        </w:rPr>
      </w:pPr>
      <w:r w:rsidRPr="001C3DCF">
        <w:rPr>
          <w:rFonts w:ascii="Times New Roman" w:hAnsi="Times New Roman" w:cs="Times New Roman"/>
          <w:b/>
          <w:sz w:val="24"/>
          <w:szCs w:val="24"/>
        </w:rPr>
        <w:t>Пособие не назначается:</w:t>
      </w:r>
    </w:p>
    <w:p w:rsidR="00FF6066" w:rsidRPr="00900F7C" w:rsidRDefault="00FF6066" w:rsidP="00DE68DC">
      <w:pPr>
        <w:pStyle w:val="af9"/>
        <w:numPr>
          <w:ilvl w:val="0"/>
          <w:numId w:val="34"/>
        </w:numPr>
        <w:jc w:val="both"/>
        <w:rPr>
          <w:rFonts w:ascii="Times New Roman" w:hAnsi="Times New Roman" w:cs="Times New Roman"/>
          <w:sz w:val="24"/>
          <w:szCs w:val="24"/>
        </w:rPr>
      </w:pPr>
      <w:r w:rsidRPr="00900F7C">
        <w:rPr>
          <w:rFonts w:ascii="Times New Roman" w:hAnsi="Times New Roman" w:cs="Times New Roman"/>
          <w:sz w:val="24"/>
          <w:szCs w:val="24"/>
        </w:rPr>
        <w:t>гражданам Российской Федерации (иностранных граждан и лиц без гражданства), дети которых находятся на полном государственном обеспечении;</w:t>
      </w:r>
    </w:p>
    <w:p w:rsidR="00FF6066" w:rsidRPr="00900F7C" w:rsidRDefault="00FF6066" w:rsidP="00DE68DC">
      <w:pPr>
        <w:pStyle w:val="af9"/>
        <w:numPr>
          <w:ilvl w:val="0"/>
          <w:numId w:val="34"/>
        </w:numPr>
        <w:jc w:val="both"/>
        <w:rPr>
          <w:rFonts w:ascii="Times New Roman" w:hAnsi="Times New Roman" w:cs="Times New Roman"/>
          <w:sz w:val="24"/>
          <w:szCs w:val="24"/>
        </w:rPr>
      </w:pPr>
      <w:r w:rsidRPr="00900F7C">
        <w:rPr>
          <w:rFonts w:ascii="Times New Roman" w:hAnsi="Times New Roman" w:cs="Times New Roman"/>
          <w:sz w:val="24"/>
          <w:szCs w:val="24"/>
        </w:rPr>
        <w:lastRenderedPageBreak/>
        <w:t>гражданам Российской Федерации (иностранных граждан и лиц без граж</w:t>
      </w:r>
      <w:r w:rsidR="00900F7C">
        <w:rPr>
          <w:rFonts w:ascii="Times New Roman" w:hAnsi="Times New Roman" w:cs="Times New Roman"/>
          <w:sz w:val="24"/>
          <w:szCs w:val="24"/>
        </w:rPr>
        <w:t xml:space="preserve">данства), лишенным родительских </w:t>
      </w:r>
      <w:r w:rsidR="00900F7C" w:rsidRPr="00900F7C">
        <w:rPr>
          <w:rFonts w:ascii="Times New Roman" w:hAnsi="Times New Roman" w:cs="Times New Roman"/>
          <w:sz w:val="24"/>
          <w:szCs w:val="24"/>
        </w:rPr>
        <w:t>прав,</w:t>
      </w:r>
      <w:r w:rsidRPr="00900F7C">
        <w:rPr>
          <w:rFonts w:ascii="Times New Roman" w:hAnsi="Times New Roman" w:cs="Times New Roman"/>
          <w:sz w:val="24"/>
          <w:szCs w:val="24"/>
        </w:rPr>
        <w:t xml:space="preserve"> либо ограниченных в родительских правах;</w:t>
      </w:r>
    </w:p>
    <w:p w:rsidR="00FF6066" w:rsidRPr="00900F7C" w:rsidRDefault="00FF6066" w:rsidP="00DE68DC">
      <w:pPr>
        <w:pStyle w:val="af9"/>
        <w:numPr>
          <w:ilvl w:val="0"/>
          <w:numId w:val="34"/>
        </w:numPr>
        <w:jc w:val="both"/>
        <w:rPr>
          <w:rFonts w:ascii="Times New Roman" w:hAnsi="Times New Roman" w:cs="Times New Roman"/>
          <w:sz w:val="24"/>
          <w:szCs w:val="24"/>
        </w:rPr>
      </w:pPr>
      <w:r w:rsidRPr="00900F7C">
        <w:rPr>
          <w:rFonts w:ascii="Times New Roman" w:hAnsi="Times New Roman" w:cs="Times New Roman"/>
          <w:sz w:val="24"/>
          <w:szCs w:val="24"/>
        </w:rPr>
        <w:t>гражданам Российской Федерации, выехавшим на постоянное место жительства за пределы Российской Федерации.</w:t>
      </w:r>
    </w:p>
    <w:p w:rsidR="00900F7C" w:rsidRPr="00FF6066" w:rsidRDefault="00900F7C" w:rsidP="00C70050">
      <w:pPr>
        <w:jc w:val="both"/>
        <w:rPr>
          <w:rFonts w:ascii="Times New Roman" w:hAnsi="Times New Roman" w:cs="Times New Roman"/>
          <w:sz w:val="24"/>
          <w:szCs w:val="24"/>
        </w:rPr>
      </w:pPr>
    </w:p>
    <w:p w:rsidR="00FF6066" w:rsidRPr="00900F7C" w:rsidRDefault="00FF6066" w:rsidP="00C70050">
      <w:pPr>
        <w:jc w:val="both"/>
        <w:rPr>
          <w:rFonts w:ascii="Times New Roman" w:hAnsi="Times New Roman" w:cs="Times New Roman"/>
          <w:b/>
          <w:sz w:val="28"/>
          <w:szCs w:val="28"/>
        </w:rPr>
      </w:pPr>
      <w:r w:rsidRPr="00900F7C">
        <w:rPr>
          <w:rFonts w:ascii="Times New Roman" w:hAnsi="Times New Roman" w:cs="Times New Roman"/>
          <w:b/>
          <w:sz w:val="28"/>
          <w:szCs w:val="28"/>
        </w:rPr>
        <w:t> </w:t>
      </w:r>
      <w:r w:rsidRPr="00900F7C">
        <w:rPr>
          <w:rFonts w:ascii="Times New Roman" w:hAnsi="Times New Roman" w:cs="Times New Roman"/>
          <w:b/>
          <w:color w:val="FF0000"/>
          <w:sz w:val="28"/>
          <w:szCs w:val="28"/>
        </w:rPr>
        <w:t>Важно!</w:t>
      </w:r>
    </w:p>
    <w:p w:rsidR="00FF6066" w:rsidRPr="00FF6066"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t>СФР предоставит пособие только если оба родителя ребенка (лица их заменяющие) не работают, если один из родителей работает (служит), пособие будет предоставлено по месту работы (службы) родителя.</w:t>
      </w:r>
    </w:p>
    <w:p w:rsidR="00FF6066" w:rsidRPr="00FF6066"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t> Пособие предоставляется в фиксированном размере. Выплата пособия индексируется 1 раз в год.</w:t>
      </w:r>
    </w:p>
    <w:p w:rsidR="00FF6066" w:rsidRPr="00FF6066"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t>► Проживающим на Крайнем Севере размер пособия увеличивается на районный коэффициент.</w:t>
      </w:r>
    </w:p>
    <w:p w:rsidR="00900F7C" w:rsidRDefault="00900F7C" w:rsidP="00C70050">
      <w:pPr>
        <w:jc w:val="both"/>
        <w:rPr>
          <w:rFonts w:ascii="Times New Roman" w:hAnsi="Times New Roman" w:cs="Times New Roman"/>
          <w:b/>
          <w:sz w:val="24"/>
          <w:szCs w:val="24"/>
        </w:rPr>
      </w:pPr>
    </w:p>
    <w:p w:rsidR="00FF6066" w:rsidRPr="00900F7C" w:rsidRDefault="00FF6066" w:rsidP="00C70050">
      <w:pPr>
        <w:jc w:val="both"/>
        <w:rPr>
          <w:rFonts w:ascii="Times New Roman" w:hAnsi="Times New Roman" w:cs="Times New Roman"/>
          <w:b/>
          <w:sz w:val="24"/>
          <w:szCs w:val="24"/>
        </w:rPr>
      </w:pPr>
      <w:r w:rsidRPr="00900F7C">
        <w:rPr>
          <w:rFonts w:ascii="Times New Roman" w:hAnsi="Times New Roman" w:cs="Times New Roman"/>
          <w:b/>
          <w:sz w:val="24"/>
          <w:szCs w:val="24"/>
        </w:rPr>
        <w:t>Как оформить</w:t>
      </w:r>
    </w:p>
    <w:p w:rsidR="00FF6066" w:rsidRPr="00FF6066"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t>Обратиться лично либо через законного представителя с заявлением и документами, подтверждающими право на пособие, в клиентскую службу Социального фонда России по месту жительства (месту пребывания, месту фактического проживания), либо в многофункциональный центр, принимающий такое заявление.</w:t>
      </w:r>
    </w:p>
    <w:p w:rsidR="00FF6066"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t>► Отправить заявление в клиентскую службу Социального фонда России можно в онлайн-режиме на Госуслугах, по почте (в этом случае направляются заверенные копии документов), либо иным способом, позволяющим передать в электронном виде заявление и иные документы (сведения).</w:t>
      </w:r>
    </w:p>
    <w:p w:rsidR="00900F7C" w:rsidRPr="00FF6066" w:rsidRDefault="00900F7C" w:rsidP="00C70050">
      <w:pPr>
        <w:jc w:val="both"/>
        <w:rPr>
          <w:rFonts w:ascii="Times New Roman" w:hAnsi="Times New Roman" w:cs="Times New Roman"/>
          <w:sz w:val="24"/>
          <w:szCs w:val="24"/>
        </w:rPr>
      </w:pPr>
    </w:p>
    <w:p w:rsidR="00FF6066" w:rsidRPr="00900F7C" w:rsidRDefault="00FF6066" w:rsidP="00C70050">
      <w:pPr>
        <w:jc w:val="both"/>
        <w:rPr>
          <w:rFonts w:ascii="Times New Roman" w:hAnsi="Times New Roman" w:cs="Times New Roman"/>
          <w:b/>
          <w:sz w:val="24"/>
          <w:szCs w:val="24"/>
        </w:rPr>
      </w:pPr>
      <w:r w:rsidRPr="00900F7C">
        <w:rPr>
          <w:rFonts w:ascii="Times New Roman" w:hAnsi="Times New Roman" w:cs="Times New Roman"/>
          <w:b/>
          <w:sz w:val="24"/>
          <w:szCs w:val="24"/>
        </w:rPr>
        <w:t>Сроки оформления</w:t>
      </w:r>
    </w:p>
    <w:p w:rsidR="00FF6066" w:rsidRPr="00FF6066"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t>Решение о назначении пособия выносится в течение 10 рабочих дней со дня регистрации заявления и поступления в СФР необходимых сведений организаций и документов заявителя.</w:t>
      </w:r>
    </w:p>
    <w:p w:rsidR="00FF6066" w:rsidRPr="00FF6066"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t>► Срок принятия решения по заявлению продлевается на 20 рабочих дней, если в Социальный фонд России не поступили сведения из организаций или документы от заявителя, подтверждающие право на выплату.</w:t>
      </w:r>
    </w:p>
    <w:p w:rsidR="00FF6066"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t>Если в заявлении указаны недостоверные сведения либо в течение 5 рабочих дней со дня регистрации заявления не представлены документы, а также не представлено доработанное заявление в течение 5 рабочих дней со дня его возврата на доработку, то будет принято решение об отказе в назначении пособия. Средства выплачиваются в течение 5 рабочих дней после принятия решения о назначении выплаты.</w:t>
      </w:r>
    </w:p>
    <w:p w:rsidR="00900F7C" w:rsidRPr="00FF6066" w:rsidRDefault="00900F7C" w:rsidP="00C70050">
      <w:pPr>
        <w:jc w:val="both"/>
        <w:rPr>
          <w:rFonts w:ascii="Times New Roman" w:hAnsi="Times New Roman" w:cs="Times New Roman"/>
          <w:sz w:val="24"/>
          <w:szCs w:val="24"/>
        </w:rPr>
      </w:pPr>
    </w:p>
    <w:p w:rsidR="00FF6066" w:rsidRPr="00FF6066"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t> </w:t>
      </w:r>
      <w:r w:rsidRPr="00900F7C">
        <w:rPr>
          <w:rFonts w:ascii="Times New Roman" w:hAnsi="Times New Roman" w:cs="Times New Roman"/>
          <w:b/>
          <w:color w:val="FF0000"/>
          <w:sz w:val="28"/>
          <w:szCs w:val="28"/>
        </w:rPr>
        <w:t>Важно!</w:t>
      </w:r>
      <w:r w:rsidRPr="00FF6066">
        <w:rPr>
          <w:rFonts w:ascii="Times New Roman" w:hAnsi="Times New Roman" w:cs="Times New Roman"/>
          <w:sz w:val="24"/>
          <w:szCs w:val="24"/>
        </w:rPr>
        <w:t xml:space="preserve">  Заявление необходимо подать в течение 6 месяцев с рождения ребенка.</w:t>
      </w:r>
    </w:p>
    <w:p w:rsidR="00FF6066" w:rsidRPr="00900F7C" w:rsidRDefault="00FF6066" w:rsidP="00C70050">
      <w:pPr>
        <w:jc w:val="both"/>
        <w:rPr>
          <w:rFonts w:ascii="Times New Roman" w:hAnsi="Times New Roman" w:cs="Times New Roman"/>
          <w:b/>
          <w:sz w:val="24"/>
          <w:szCs w:val="24"/>
        </w:rPr>
      </w:pPr>
      <w:r w:rsidRPr="00900F7C">
        <w:rPr>
          <w:rFonts w:ascii="Times New Roman" w:hAnsi="Times New Roman" w:cs="Times New Roman"/>
          <w:b/>
          <w:sz w:val="24"/>
          <w:szCs w:val="24"/>
        </w:rPr>
        <w:t> Необходимые документы</w:t>
      </w:r>
    </w:p>
    <w:p w:rsidR="00FF6066" w:rsidRPr="00FF6066"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t xml:space="preserve">Пособие оформляется только по заявлению, если все организации, ответственные за предоставление услуг гражданам, направили в государственные информационные системы </w:t>
      </w:r>
      <w:r w:rsidRPr="00FF6066">
        <w:rPr>
          <w:rFonts w:ascii="Times New Roman" w:hAnsi="Times New Roman" w:cs="Times New Roman"/>
          <w:sz w:val="24"/>
          <w:szCs w:val="24"/>
        </w:rPr>
        <w:lastRenderedPageBreak/>
        <w:t>и Социальный фонд России необходимые сведения. В случае если отдельных сведений нет, право на пособие подтверждается следующими документами:</w:t>
      </w:r>
    </w:p>
    <w:p w:rsidR="00FF6066" w:rsidRPr="00900F7C" w:rsidRDefault="00FF6066" w:rsidP="00DE68DC">
      <w:pPr>
        <w:pStyle w:val="af9"/>
        <w:numPr>
          <w:ilvl w:val="0"/>
          <w:numId w:val="35"/>
        </w:numPr>
        <w:jc w:val="both"/>
        <w:rPr>
          <w:rFonts w:ascii="Times New Roman" w:hAnsi="Times New Roman" w:cs="Times New Roman"/>
          <w:sz w:val="24"/>
          <w:szCs w:val="24"/>
        </w:rPr>
      </w:pPr>
      <w:r w:rsidRPr="00900F7C">
        <w:rPr>
          <w:rFonts w:ascii="Times New Roman" w:hAnsi="Times New Roman" w:cs="Times New Roman"/>
          <w:sz w:val="24"/>
          <w:szCs w:val="24"/>
        </w:rPr>
        <w:t>Свидетельство о рождении ребенка.</w:t>
      </w:r>
    </w:p>
    <w:p w:rsidR="00FF6066" w:rsidRPr="00900F7C" w:rsidRDefault="00FF6066" w:rsidP="00DE68DC">
      <w:pPr>
        <w:pStyle w:val="af9"/>
        <w:numPr>
          <w:ilvl w:val="0"/>
          <w:numId w:val="35"/>
        </w:numPr>
        <w:jc w:val="both"/>
        <w:rPr>
          <w:rFonts w:ascii="Times New Roman" w:hAnsi="Times New Roman" w:cs="Times New Roman"/>
          <w:sz w:val="24"/>
          <w:szCs w:val="24"/>
        </w:rPr>
      </w:pPr>
      <w:r w:rsidRPr="00900F7C">
        <w:rPr>
          <w:rFonts w:ascii="Times New Roman" w:hAnsi="Times New Roman" w:cs="Times New Roman"/>
          <w:sz w:val="24"/>
          <w:szCs w:val="24"/>
        </w:rPr>
        <w:t>Справка с места работы другого родителя о том, что пособие ранее не назначалось.</w:t>
      </w:r>
    </w:p>
    <w:p w:rsidR="00FF6066" w:rsidRPr="00900F7C" w:rsidRDefault="00FF6066" w:rsidP="00DE68DC">
      <w:pPr>
        <w:pStyle w:val="af9"/>
        <w:numPr>
          <w:ilvl w:val="0"/>
          <w:numId w:val="35"/>
        </w:numPr>
        <w:jc w:val="both"/>
        <w:rPr>
          <w:rFonts w:ascii="Times New Roman" w:hAnsi="Times New Roman" w:cs="Times New Roman"/>
          <w:sz w:val="24"/>
          <w:szCs w:val="24"/>
        </w:rPr>
      </w:pPr>
      <w:r w:rsidRPr="00900F7C">
        <w:rPr>
          <w:rFonts w:ascii="Times New Roman" w:hAnsi="Times New Roman" w:cs="Times New Roman"/>
          <w:sz w:val="24"/>
          <w:szCs w:val="24"/>
        </w:rPr>
        <w:t>Если родители разведены – Свидетельство о расторжении брака.</w:t>
      </w:r>
    </w:p>
    <w:p w:rsidR="00FF6066" w:rsidRPr="00900F7C" w:rsidRDefault="00FF6066" w:rsidP="00DE68DC">
      <w:pPr>
        <w:pStyle w:val="af9"/>
        <w:numPr>
          <w:ilvl w:val="0"/>
          <w:numId w:val="35"/>
        </w:numPr>
        <w:jc w:val="both"/>
        <w:rPr>
          <w:rFonts w:ascii="Times New Roman" w:hAnsi="Times New Roman" w:cs="Times New Roman"/>
          <w:sz w:val="24"/>
          <w:szCs w:val="24"/>
        </w:rPr>
      </w:pPr>
      <w:r w:rsidRPr="00900F7C">
        <w:rPr>
          <w:rFonts w:ascii="Times New Roman" w:hAnsi="Times New Roman" w:cs="Times New Roman"/>
          <w:sz w:val="24"/>
          <w:szCs w:val="24"/>
        </w:rPr>
        <w:t>Если заявитель учится – Справка, подтверждающая обучение по очной форме.</w:t>
      </w:r>
    </w:p>
    <w:p w:rsidR="00FF6066" w:rsidRPr="00900F7C" w:rsidRDefault="00FF6066" w:rsidP="00DE68DC">
      <w:pPr>
        <w:pStyle w:val="af9"/>
        <w:numPr>
          <w:ilvl w:val="0"/>
          <w:numId w:val="35"/>
        </w:numPr>
        <w:jc w:val="both"/>
        <w:rPr>
          <w:rFonts w:ascii="Times New Roman" w:hAnsi="Times New Roman" w:cs="Times New Roman"/>
          <w:sz w:val="24"/>
          <w:szCs w:val="24"/>
        </w:rPr>
      </w:pPr>
      <w:r w:rsidRPr="00900F7C">
        <w:rPr>
          <w:rFonts w:ascii="Times New Roman" w:hAnsi="Times New Roman" w:cs="Times New Roman"/>
          <w:sz w:val="24"/>
          <w:szCs w:val="24"/>
        </w:rPr>
        <w:t>Если за пособием обращается не мама – Справка о лишении мамы ребенка родительских прав либо свидетельство о ее смерти.</w:t>
      </w:r>
    </w:p>
    <w:p w:rsidR="00FF6066" w:rsidRPr="00900F7C" w:rsidRDefault="00FF6066" w:rsidP="00DE68DC">
      <w:pPr>
        <w:pStyle w:val="af9"/>
        <w:numPr>
          <w:ilvl w:val="0"/>
          <w:numId w:val="35"/>
        </w:numPr>
        <w:jc w:val="both"/>
        <w:rPr>
          <w:rFonts w:ascii="Times New Roman" w:hAnsi="Times New Roman" w:cs="Times New Roman"/>
          <w:sz w:val="24"/>
          <w:szCs w:val="24"/>
        </w:rPr>
      </w:pPr>
      <w:r w:rsidRPr="00900F7C">
        <w:rPr>
          <w:rFonts w:ascii="Times New Roman" w:hAnsi="Times New Roman" w:cs="Times New Roman"/>
          <w:sz w:val="24"/>
          <w:szCs w:val="24"/>
        </w:rPr>
        <w:t>Сведения о последнем месте службы;</w:t>
      </w:r>
    </w:p>
    <w:p w:rsidR="00FF6066" w:rsidRPr="00900F7C" w:rsidRDefault="00FF6066" w:rsidP="00DE68DC">
      <w:pPr>
        <w:pStyle w:val="af9"/>
        <w:numPr>
          <w:ilvl w:val="0"/>
          <w:numId w:val="35"/>
        </w:numPr>
        <w:jc w:val="both"/>
        <w:rPr>
          <w:rFonts w:ascii="Times New Roman" w:hAnsi="Times New Roman" w:cs="Times New Roman"/>
          <w:sz w:val="24"/>
          <w:szCs w:val="24"/>
        </w:rPr>
      </w:pPr>
      <w:r w:rsidRPr="00900F7C">
        <w:rPr>
          <w:rFonts w:ascii="Times New Roman" w:hAnsi="Times New Roman" w:cs="Times New Roman"/>
          <w:sz w:val="24"/>
          <w:szCs w:val="24"/>
        </w:rPr>
        <w:t>Если за пособием обращается усыновитель – Копия решения суда об усыновлении ребенка.</w:t>
      </w:r>
    </w:p>
    <w:p w:rsidR="00FF6066" w:rsidRPr="00900F7C" w:rsidRDefault="00FF6066" w:rsidP="00DE68DC">
      <w:pPr>
        <w:pStyle w:val="af9"/>
        <w:numPr>
          <w:ilvl w:val="0"/>
          <w:numId w:val="35"/>
        </w:numPr>
        <w:jc w:val="both"/>
        <w:rPr>
          <w:rFonts w:ascii="Times New Roman" w:hAnsi="Times New Roman" w:cs="Times New Roman"/>
          <w:sz w:val="24"/>
          <w:szCs w:val="24"/>
        </w:rPr>
      </w:pPr>
      <w:r w:rsidRPr="00900F7C">
        <w:rPr>
          <w:rFonts w:ascii="Times New Roman" w:hAnsi="Times New Roman" w:cs="Times New Roman"/>
          <w:sz w:val="24"/>
          <w:szCs w:val="24"/>
        </w:rPr>
        <w:t>Если пособие оформляет опекун, усыновитель или приемный родитель – Документ об установлении опеки над ребенком;</w:t>
      </w:r>
    </w:p>
    <w:p w:rsidR="00FF6066" w:rsidRPr="00900F7C" w:rsidRDefault="00FF6066" w:rsidP="00DE68DC">
      <w:pPr>
        <w:pStyle w:val="af9"/>
        <w:numPr>
          <w:ilvl w:val="0"/>
          <w:numId w:val="35"/>
        </w:numPr>
        <w:jc w:val="both"/>
        <w:rPr>
          <w:rFonts w:ascii="Times New Roman" w:hAnsi="Times New Roman" w:cs="Times New Roman"/>
          <w:sz w:val="24"/>
          <w:szCs w:val="24"/>
        </w:rPr>
      </w:pPr>
      <w:r w:rsidRPr="00900F7C">
        <w:rPr>
          <w:rFonts w:ascii="Times New Roman" w:hAnsi="Times New Roman" w:cs="Times New Roman"/>
          <w:sz w:val="24"/>
          <w:szCs w:val="24"/>
        </w:rPr>
        <w:t>Сведения о совместном проживании на территории Российской Федерации ребенка с одним из родителей (если брак между родителями ребенка расторгнут).</w:t>
      </w:r>
    </w:p>
    <w:p w:rsidR="00FF6066"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t>Если ребенок родился не в России, иностранное свидетельство о рождении обязательно представляется в Социальный фонд России.</w:t>
      </w:r>
    </w:p>
    <w:p w:rsidR="00900F7C" w:rsidRPr="00FF6066" w:rsidRDefault="00900F7C" w:rsidP="00C70050">
      <w:pPr>
        <w:jc w:val="both"/>
        <w:rPr>
          <w:rFonts w:ascii="Times New Roman" w:hAnsi="Times New Roman" w:cs="Times New Roman"/>
          <w:sz w:val="24"/>
          <w:szCs w:val="24"/>
        </w:rPr>
      </w:pPr>
    </w:p>
    <w:p w:rsidR="00FF6066" w:rsidRPr="00900F7C" w:rsidRDefault="00FF6066" w:rsidP="00C70050">
      <w:pPr>
        <w:jc w:val="both"/>
        <w:rPr>
          <w:rFonts w:ascii="Times New Roman" w:hAnsi="Times New Roman" w:cs="Times New Roman"/>
          <w:b/>
          <w:sz w:val="24"/>
          <w:szCs w:val="24"/>
        </w:rPr>
      </w:pPr>
      <w:r w:rsidRPr="00900F7C">
        <w:rPr>
          <w:rFonts w:ascii="Times New Roman" w:hAnsi="Times New Roman" w:cs="Times New Roman"/>
          <w:b/>
          <w:sz w:val="24"/>
          <w:szCs w:val="24"/>
        </w:rPr>
        <w:t>Единое пособие</w:t>
      </w:r>
    </w:p>
    <w:p w:rsidR="00FF6066"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t>Единое пособие для семей с низким доходом – </w:t>
      </w:r>
      <w:r w:rsidRPr="00900F7C">
        <w:rPr>
          <w:rFonts w:ascii="Times New Roman" w:hAnsi="Times New Roman" w:cs="Times New Roman"/>
          <w:sz w:val="24"/>
          <w:szCs w:val="24"/>
        </w:rPr>
        <w:t>мера государственной поддержки семей</w:t>
      </w:r>
      <w:r w:rsidRPr="00FF6066">
        <w:rPr>
          <w:rFonts w:ascii="Times New Roman" w:hAnsi="Times New Roman" w:cs="Times New Roman"/>
          <w:sz w:val="24"/>
          <w:szCs w:val="24"/>
        </w:rPr>
        <w:t>, чей среднедушевой доход меньше прожиточного минимума на человека в регионе проживания. Выплата назначается беременной женщине, вставшей на учет до 12 недель беременности, и одному из родителей (усыновителей, опекунов (попечителей) ребенка в возрасте от 0 до 17 лет.</w:t>
      </w:r>
    </w:p>
    <w:p w:rsidR="00900F7C" w:rsidRPr="00FF6066" w:rsidRDefault="00900F7C" w:rsidP="00C70050">
      <w:pPr>
        <w:jc w:val="both"/>
        <w:rPr>
          <w:rFonts w:ascii="Times New Roman" w:hAnsi="Times New Roman" w:cs="Times New Roman"/>
          <w:sz w:val="24"/>
          <w:szCs w:val="24"/>
        </w:rPr>
      </w:pPr>
    </w:p>
    <w:p w:rsidR="00FF6066" w:rsidRPr="00900F7C" w:rsidRDefault="00FF6066" w:rsidP="00C70050">
      <w:pPr>
        <w:jc w:val="both"/>
        <w:rPr>
          <w:rFonts w:ascii="Times New Roman" w:hAnsi="Times New Roman" w:cs="Times New Roman"/>
          <w:b/>
          <w:sz w:val="24"/>
          <w:szCs w:val="24"/>
        </w:rPr>
      </w:pPr>
      <w:r w:rsidRPr="00900F7C">
        <w:rPr>
          <w:rFonts w:ascii="Times New Roman" w:hAnsi="Times New Roman" w:cs="Times New Roman"/>
          <w:b/>
          <w:sz w:val="24"/>
          <w:szCs w:val="24"/>
        </w:rPr>
        <w:t>Родителям детей от 0 до 17 лет</w:t>
      </w:r>
    </w:p>
    <w:p w:rsidR="00FF6066"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t>Единое пособие объединяет ряд выплат для родителей – на первого и третьего или последующего ребенка до 3 лет, а также от 3 до 7 (включительно) и от 8 до 17 лет. Тем самым унифицируются правила назначения выплаты и обеспечивается целостная, бесшовная система поддержки семей с детьми.</w:t>
      </w:r>
    </w:p>
    <w:p w:rsidR="00900F7C" w:rsidRPr="00FF6066" w:rsidRDefault="00900F7C" w:rsidP="00C70050">
      <w:pPr>
        <w:jc w:val="both"/>
        <w:rPr>
          <w:rFonts w:ascii="Times New Roman" w:hAnsi="Times New Roman" w:cs="Times New Roman"/>
          <w:sz w:val="24"/>
          <w:szCs w:val="24"/>
        </w:rPr>
      </w:pPr>
    </w:p>
    <w:p w:rsidR="00FF6066" w:rsidRPr="00900F7C" w:rsidRDefault="00FF6066" w:rsidP="00C70050">
      <w:pPr>
        <w:jc w:val="both"/>
        <w:rPr>
          <w:rFonts w:ascii="Times New Roman" w:hAnsi="Times New Roman" w:cs="Times New Roman"/>
          <w:b/>
          <w:sz w:val="24"/>
          <w:szCs w:val="24"/>
        </w:rPr>
      </w:pPr>
      <w:r w:rsidRPr="00900F7C">
        <w:rPr>
          <w:rFonts w:ascii="Times New Roman" w:hAnsi="Times New Roman" w:cs="Times New Roman"/>
          <w:b/>
          <w:sz w:val="24"/>
          <w:szCs w:val="24"/>
        </w:rPr>
        <w:t>Размер и продолжительность выплаты</w:t>
      </w:r>
    </w:p>
    <w:p w:rsidR="00FF6066" w:rsidRPr="00FF6066" w:rsidRDefault="00FF6066" w:rsidP="00C70050">
      <w:pPr>
        <w:jc w:val="both"/>
        <w:rPr>
          <w:rFonts w:ascii="Times New Roman" w:hAnsi="Times New Roman" w:cs="Times New Roman"/>
          <w:sz w:val="24"/>
          <w:szCs w:val="24"/>
        </w:rPr>
      </w:pPr>
      <w:r w:rsidRPr="00FF6066">
        <w:rPr>
          <w:rFonts w:ascii="Times New Roman" w:hAnsi="Times New Roman" w:cs="Times New Roman"/>
          <w:sz w:val="24"/>
          <w:szCs w:val="24"/>
        </w:rPr>
        <w:t>Размер ежемесячного пособия зависит от дохода семьи и может составлять:</w:t>
      </w:r>
    </w:p>
    <w:p w:rsidR="00FF6066" w:rsidRPr="00900F7C" w:rsidRDefault="00FF6066" w:rsidP="00DE68DC">
      <w:pPr>
        <w:pStyle w:val="af9"/>
        <w:numPr>
          <w:ilvl w:val="0"/>
          <w:numId w:val="36"/>
        </w:numPr>
        <w:jc w:val="both"/>
        <w:rPr>
          <w:rFonts w:ascii="Times New Roman" w:hAnsi="Times New Roman" w:cs="Times New Roman"/>
          <w:sz w:val="24"/>
          <w:szCs w:val="24"/>
        </w:rPr>
      </w:pPr>
      <w:r w:rsidRPr="00900F7C">
        <w:rPr>
          <w:rFonts w:ascii="Times New Roman" w:hAnsi="Times New Roman" w:cs="Times New Roman"/>
          <w:sz w:val="24"/>
          <w:szCs w:val="24"/>
        </w:rPr>
        <w:t>50% от прожиточного минимума на ребенка в регионе — базовый размер выплаты;</w:t>
      </w:r>
    </w:p>
    <w:p w:rsidR="00FF6066" w:rsidRPr="00900F7C" w:rsidRDefault="00FF6066" w:rsidP="00DE68DC">
      <w:pPr>
        <w:pStyle w:val="af9"/>
        <w:numPr>
          <w:ilvl w:val="0"/>
          <w:numId w:val="36"/>
        </w:numPr>
        <w:jc w:val="both"/>
        <w:rPr>
          <w:rFonts w:ascii="Times New Roman" w:hAnsi="Times New Roman" w:cs="Times New Roman"/>
          <w:sz w:val="24"/>
          <w:szCs w:val="24"/>
        </w:rPr>
      </w:pPr>
      <w:r w:rsidRPr="00900F7C">
        <w:rPr>
          <w:rFonts w:ascii="Times New Roman" w:hAnsi="Times New Roman" w:cs="Times New Roman"/>
          <w:sz w:val="24"/>
          <w:szCs w:val="24"/>
        </w:rPr>
        <w:t>75% от прожиточного минимума</w:t>
      </w:r>
      <w:r w:rsidR="00900F7C">
        <w:rPr>
          <w:rFonts w:ascii="Times New Roman" w:hAnsi="Times New Roman" w:cs="Times New Roman"/>
          <w:sz w:val="24"/>
          <w:szCs w:val="24"/>
        </w:rPr>
        <w:t xml:space="preserve"> на ребенка в регионе </w:t>
      </w:r>
      <w:r w:rsidR="00900F7C" w:rsidRPr="00900F7C">
        <w:rPr>
          <w:rFonts w:ascii="Times New Roman" w:hAnsi="Times New Roman" w:cs="Times New Roman"/>
          <w:sz w:val="24"/>
          <w:szCs w:val="24"/>
        </w:rPr>
        <w:t>—</w:t>
      </w:r>
      <w:r w:rsidRPr="00900F7C">
        <w:rPr>
          <w:rFonts w:ascii="Times New Roman" w:hAnsi="Times New Roman" w:cs="Times New Roman"/>
          <w:sz w:val="24"/>
          <w:szCs w:val="24"/>
        </w:rPr>
        <w:t xml:space="preserve"> назначается в том случае, если при назначении базового размера среднедушевой доход семьи меньше прожиточного минимума;</w:t>
      </w:r>
    </w:p>
    <w:p w:rsidR="00FF6066" w:rsidRPr="00900F7C" w:rsidRDefault="00FF6066" w:rsidP="00DE68DC">
      <w:pPr>
        <w:pStyle w:val="af9"/>
        <w:numPr>
          <w:ilvl w:val="0"/>
          <w:numId w:val="36"/>
        </w:numPr>
        <w:jc w:val="both"/>
        <w:rPr>
          <w:rFonts w:ascii="Times New Roman" w:hAnsi="Times New Roman" w:cs="Times New Roman"/>
          <w:sz w:val="24"/>
          <w:szCs w:val="24"/>
        </w:rPr>
      </w:pPr>
      <w:r w:rsidRPr="00900F7C">
        <w:rPr>
          <w:rFonts w:ascii="Times New Roman" w:hAnsi="Times New Roman" w:cs="Times New Roman"/>
          <w:sz w:val="24"/>
          <w:szCs w:val="24"/>
        </w:rPr>
        <w:t>100% от прожиточного минимума на ребенка в регионе — если при назначении пособия в размере 75% регионального прожиточного минимума на ребенка уровень среднедушевого дохода семьи меньше прожиточного минимума на человека.</w:t>
      </w:r>
    </w:p>
    <w:p w:rsidR="00FF6066" w:rsidRDefault="00FF6066" w:rsidP="00C70050">
      <w:pPr>
        <w:spacing w:after="0"/>
        <w:ind w:firstLine="709"/>
        <w:jc w:val="both"/>
        <w:rPr>
          <w:rFonts w:ascii="Times New Roman" w:hAnsi="Times New Roman" w:cs="Times New Roman"/>
          <w:sz w:val="24"/>
          <w:szCs w:val="24"/>
        </w:rPr>
      </w:pPr>
      <w:r w:rsidRPr="00FF6066">
        <w:rPr>
          <w:rFonts w:ascii="Times New Roman" w:hAnsi="Times New Roman" w:cs="Times New Roman"/>
          <w:sz w:val="24"/>
          <w:szCs w:val="24"/>
        </w:rPr>
        <w:t>Семьям с несколькими детьми от 0 до 17 лет единое пособие выплачивается на каждого ребенка до достижения 17 лет.</w:t>
      </w:r>
    </w:p>
    <w:p w:rsidR="00C70050" w:rsidRPr="00FF6066" w:rsidRDefault="00C70050" w:rsidP="00C70050">
      <w:pPr>
        <w:spacing w:after="0"/>
        <w:ind w:firstLine="709"/>
        <w:jc w:val="both"/>
        <w:rPr>
          <w:rFonts w:ascii="Times New Roman" w:hAnsi="Times New Roman" w:cs="Times New Roman"/>
          <w:sz w:val="24"/>
          <w:szCs w:val="24"/>
        </w:rPr>
      </w:pPr>
    </w:p>
    <w:p w:rsidR="00FF6066" w:rsidRPr="00FF6066" w:rsidRDefault="00FF6066" w:rsidP="00C70050">
      <w:pPr>
        <w:spacing w:after="0"/>
        <w:ind w:firstLine="709"/>
        <w:jc w:val="both"/>
        <w:rPr>
          <w:rFonts w:ascii="Times New Roman" w:hAnsi="Times New Roman" w:cs="Times New Roman"/>
          <w:sz w:val="24"/>
          <w:szCs w:val="24"/>
        </w:rPr>
      </w:pPr>
      <w:r w:rsidRPr="00FF6066">
        <w:rPr>
          <w:rFonts w:ascii="Times New Roman" w:hAnsi="Times New Roman" w:cs="Times New Roman"/>
          <w:sz w:val="24"/>
          <w:szCs w:val="24"/>
        </w:rPr>
        <w:t>Единое пособие назначается на один год и продлевается по заявлению.</w:t>
      </w:r>
    </w:p>
    <w:p w:rsidR="00FF6066" w:rsidRDefault="00FF6066" w:rsidP="00C70050">
      <w:pPr>
        <w:spacing w:after="0"/>
        <w:ind w:firstLine="709"/>
        <w:jc w:val="both"/>
        <w:rPr>
          <w:rFonts w:ascii="Times New Roman" w:hAnsi="Times New Roman" w:cs="Times New Roman"/>
          <w:sz w:val="24"/>
          <w:szCs w:val="24"/>
        </w:rPr>
      </w:pPr>
      <w:r w:rsidRPr="00FF6066">
        <w:rPr>
          <w:rFonts w:ascii="Times New Roman" w:hAnsi="Times New Roman" w:cs="Times New Roman"/>
          <w:sz w:val="24"/>
          <w:szCs w:val="24"/>
        </w:rPr>
        <w:lastRenderedPageBreak/>
        <w:t>Если заявление подано в течение полугода после рождения ребенка, пособие начисляется с месяца рождения. Если позже – с месяца обращения. </w:t>
      </w:r>
    </w:p>
    <w:p w:rsidR="00900F7C" w:rsidRPr="00FF6066" w:rsidRDefault="00900F7C" w:rsidP="00C70050">
      <w:pPr>
        <w:jc w:val="both"/>
        <w:rPr>
          <w:rFonts w:ascii="Times New Roman" w:hAnsi="Times New Roman" w:cs="Times New Roman"/>
          <w:sz w:val="24"/>
          <w:szCs w:val="24"/>
        </w:rPr>
      </w:pPr>
    </w:p>
    <w:p w:rsidR="00FF6066" w:rsidRPr="00900F7C" w:rsidRDefault="00FF6066" w:rsidP="00C70050">
      <w:pPr>
        <w:jc w:val="both"/>
        <w:rPr>
          <w:rFonts w:ascii="Times New Roman" w:hAnsi="Times New Roman" w:cs="Times New Roman"/>
          <w:b/>
          <w:sz w:val="24"/>
          <w:szCs w:val="24"/>
        </w:rPr>
      </w:pPr>
      <w:r w:rsidRPr="00900F7C">
        <w:rPr>
          <w:rFonts w:ascii="Times New Roman" w:hAnsi="Times New Roman" w:cs="Times New Roman"/>
          <w:b/>
          <w:sz w:val="24"/>
          <w:szCs w:val="24"/>
        </w:rPr>
        <w:t>Основания для назначения пособия</w:t>
      </w:r>
    </w:p>
    <w:p w:rsidR="00FF6066" w:rsidRPr="00C70050" w:rsidRDefault="00FF6066" w:rsidP="00C70050">
      <w:pPr>
        <w:spacing w:after="0"/>
        <w:ind w:firstLine="709"/>
        <w:jc w:val="both"/>
        <w:rPr>
          <w:rFonts w:ascii="Times New Roman" w:hAnsi="Times New Roman" w:cs="Times New Roman"/>
          <w:b/>
          <w:sz w:val="24"/>
          <w:szCs w:val="24"/>
        </w:rPr>
      </w:pPr>
      <w:r w:rsidRPr="00C70050">
        <w:rPr>
          <w:rFonts w:ascii="Times New Roman" w:hAnsi="Times New Roman" w:cs="Times New Roman"/>
          <w:b/>
          <w:sz w:val="24"/>
          <w:szCs w:val="24"/>
        </w:rPr>
        <w:t>Выплата назначается малообеспеченным семьям с учётом оценки нуждаемости при соблюдении следующих условий:</w:t>
      </w:r>
    </w:p>
    <w:p w:rsidR="00C70050" w:rsidRPr="00FF6066" w:rsidRDefault="00C70050" w:rsidP="00C70050">
      <w:pPr>
        <w:spacing w:after="0"/>
        <w:ind w:firstLine="709"/>
        <w:jc w:val="both"/>
        <w:rPr>
          <w:rFonts w:ascii="Times New Roman" w:hAnsi="Times New Roman" w:cs="Times New Roman"/>
          <w:sz w:val="24"/>
          <w:szCs w:val="24"/>
        </w:rPr>
      </w:pPr>
    </w:p>
    <w:p w:rsidR="00FF6066" w:rsidRPr="00900F7C" w:rsidRDefault="00FF6066" w:rsidP="00DE68DC">
      <w:pPr>
        <w:pStyle w:val="af9"/>
        <w:numPr>
          <w:ilvl w:val="0"/>
          <w:numId w:val="37"/>
        </w:numPr>
        <w:jc w:val="both"/>
        <w:rPr>
          <w:rFonts w:ascii="Times New Roman" w:hAnsi="Times New Roman" w:cs="Times New Roman"/>
          <w:sz w:val="24"/>
          <w:szCs w:val="24"/>
        </w:rPr>
      </w:pPr>
      <w:r w:rsidRPr="00900F7C">
        <w:rPr>
          <w:rFonts w:ascii="Times New Roman" w:hAnsi="Times New Roman" w:cs="Times New Roman"/>
          <w:sz w:val="24"/>
          <w:szCs w:val="24"/>
        </w:rPr>
        <w:t>ежемесячный доход на человека в семье не превышает регионального прожиточного минимума на душу населения;</w:t>
      </w:r>
    </w:p>
    <w:p w:rsidR="00FF6066" w:rsidRPr="00900F7C" w:rsidRDefault="00FF6066" w:rsidP="00DE68DC">
      <w:pPr>
        <w:pStyle w:val="af9"/>
        <w:numPr>
          <w:ilvl w:val="0"/>
          <w:numId w:val="37"/>
        </w:numPr>
        <w:jc w:val="both"/>
        <w:rPr>
          <w:rFonts w:ascii="Times New Roman" w:hAnsi="Times New Roman" w:cs="Times New Roman"/>
          <w:sz w:val="24"/>
          <w:szCs w:val="24"/>
        </w:rPr>
      </w:pPr>
      <w:r w:rsidRPr="00900F7C">
        <w:rPr>
          <w:rFonts w:ascii="Times New Roman" w:hAnsi="Times New Roman" w:cs="Times New Roman"/>
          <w:sz w:val="24"/>
          <w:szCs w:val="24"/>
        </w:rPr>
        <w:t>собственность семьи соответствует установленным критериям;</w:t>
      </w:r>
    </w:p>
    <w:p w:rsidR="00FF6066" w:rsidRPr="00900F7C" w:rsidRDefault="00FF6066" w:rsidP="00DE68DC">
      <w:pPr>
        <w:pStyle w:val="af9"/>
        <w:numPr>
          <w:ilvl w:val="0"/>
          <w:numId w:val="37"/>
        </w:numPr>
        <w:jc w:val="both"/>
        <w:rPr>
          <w:rFonts w:ascii="Times New Roman" w:hAnsi="Times New Roman" w:cs="Times New Roman"/>
          <w:sz w:val="24"/>
          <w:szCs w:val="24"/>
        </w:rPr>
      </w:pPr>
      <w:r w:rsidRPr="00900F7C">
        <w:rPr>
          <w:rFonts w:ascii="Times New Roman" w:hAnsi="Times New Roman" w:cs="Times New Roman"/>
          <w:sz w:val="24"/>
          <w:szCs w:val="24"/>
        </w:rPr>
        <w:t>заявитель и дети, на которых назначается пособие, – граждане Российской Федерации, постоянно проживающие в Российской Федерации.</w:t>
      </w:r>
    </w:p>
    <w:p w:rsidR="00FF6066" w:rsidRPr="00FF6066" w:rsidRDefault="00FF6066" w:rsidP="00C70050">
      <w:pPr>
        <w:spacing w:after="0"/>
        <w:ind w:firstLine="709"/>
        <w:jc w:val="both"/>
        <w:rPr>
          <w:rFonts w:ascii="Times New Roman" w:hAnsi="Times New Roman" w:cs="Times New Roman"/>
          <w:sz w:val="24"/>
          <w:szCs w:val="24"/>
        </w:rPr>
      </w:pPr>
      <w:r w:rsidRPr="00FF6066">
        <w:rPr>
          <w:rFonts w:ascii="Times New Roman" w:hAnsi="Times New Roman" w:cs="Times New Roman"/>
          <w:sz w:val="24"/>
          <w:szCs w:val="24"/>
        </w:rPr>
        <w:t>Обратиться за выплатой может один из родителей, усыновитель или опекун (попечитель) ребёнка. При назначении пособия учитываются имущественная</w:t>
      </w:r>
      <w:r w:rsidR="00C70050">
        <w:rPr>
          <w:rFonts w:ascii="Times New Roman" w:hAnsi="Times New Roman" w:cs="Times New Roman"/>
          <w:sz w:val="24"/>
          <w:szCs w:val="24"/>
        </w:rPr>
        <w:t xml:space="preserve"> </w:t>
      </w:r>
      <w:r w:rsidRPr="00FF6066">
        <w:rPr>
          <w:rFonts w:ascii="Times New Roman" w:hAnsi="Times New Roman" w:cs="Times New Roman"/>
          <w:sz w:val="24"/>
          <w:szCs w:val="24"/>
        </w:rPr>
        <w:t>обеспеченность семьи</w:t>
      </w:r>
      <w:r w:rsidR="00C70050">
        <w:rPr>
          <w:rFonts w:ascii="Times New Roman" w:hAnsi="Times New Roman" w:cs="Times New Roman"/>
          <w:sz w:val="24"/>
          <w:szCs w:val="24"/>
        </w:rPr>
        <w:t xml:space="preserve"> и </w:t>
      </w:r>
      <w:r w:rsidRPr="00FF6066">
        <w:rPr>
          <w:rFonts w:ascii="Times New Roman" w:hAnsi="Times New Roman" w:cs="Times New Roman"/>
          <w:sz w:val="24"/>
          <w:szCs w:val="24"/>
        </w:rPr>
        <w:t>занятость</w:t>
      </w:r>
      <w:r w:rsidR="00C70050">
        <w:rPr>
          <w:rFonts w:ascii="Times New Roman" w:hAnsi="Times New Roman" w:cs="Times New Roman"/>
          <w:sz w:val="24"/>
          <w:szCs w:val="24"/>
        </w:rPr>
        <w:t xml:space="preserve"> </w:t>
      </w:r>
      <w:r w:rsidRPr="00FF6066">
        <w:rPr>
          <w:rFonts w:ascii="Times New Roman" w:hAnsi="Times New Roman" w:cs="Times New Roman"/>
          <w:sz w:val="24"/>
          <w:szCs w:val="24"/>
        </w:rPr>
        <w:t>родителя. Пособие назначается в том случае, если взрослые члены семьи имеют заработок или объективные причины для его отсутствия.</w:t>
      </w:r>
    </w:p>
    <w:p w:rsidR="00C70050" w:rsidRDefault="00C70050" w:rsidP="00C70050">
      <w:pPr>
        <w:pBdr>
          <w:top w:val="none" w:sz="4" w:space="0" w:color="000000"/>
          <w:left w:val="none" w:sz="4" w:space="0" w:color="000000"/>
          <w:bottom w:val="none" w:sz="4" w:space="0" w:color="000000"/>
          <w:right w:val="none" w:sz="4" w:space="0" w:color="000000"/>
        </w:pBdr>
        <w:tabs>
          <w:tab w:val="left" w:pos="3420"/>
        </w:tabs>
        <w:rPr>
          <w:rFonts w:ascii="Open Sans" w:eastAsia="Open Sans" w:hAnsi="Open Sans" w:cs="Open Sans"/>
          <w:sz w:val="24"/>
          <w:szCs w:val="24"/>
        </w:rPr>
      </w:pPr>
    </w:p>
    <w:p w:rsidR="00C70050" w:rsidRDefault="002768FC" w:rsidP="00C70050">
      <w:pPr>
        <w:pBdr>
          <w:top w:val="none" w:sz="4" w:space="0" w:color="000000"/>
          <w:left w:val="none" w:sz="4" w:space="0" w:color="000000"/>
          <w:bottom w:val="none" w:sz="4" w:space="0" w:color="000000"/>
          <w:right w:val="none" w:sz="4" w:space="0" w:color="000000"/>
        </w:pBdr>
        <w:tabs>
          <w:tab w:val="left" w:pos="3420"/>
        </w:tabs>
        <w:jc w:val="center"/>
        <w:rPr>
          <w:rFonts w:ascii="Times New Roman" w:hAnsi="Times New Roman" w:cs="Times New Roman"/>
          <w:b/>
          <w:color w:val="C45911" w:themeColor="accent2" w:themeShade="BF"/>
          <w:sz w:val="28"/>
          <w:szCs w:val="24"/>
        </w:rPr>
      </w:pPr>
      <w:r w:rsidRPr="00FF6066">
        <w:rPr>
          <w:rFonts w:ascii="Times New Roman" w:hAnsi="Times New Roman" w:cs="Times New Roman"/>
          <w:b/>
          <w:color w:val="C45911" w:themeColor="accent2" w:themeShade="BF"/>
          <w:sz w:val="28"/>
          <w:szCs w:val="24"/>
        </w:rPr>
        <w:t>Кризисная линия по вопросам незапланированной беременности</w:t>
      </w:r>
    </w:p>
    <w:p w:rsidR="002768FC" w:rsidRDefault="002768FC" w:rsidP="00C70050">
      <w:pPr>
        <w:pBdr>
          <w:top w:val="none" w:sz="4" w:space="0" w:color="000000"/>
          <w:left w:val="none" w:sz="4" w:space="0" w:color="000000"/>
          <w:bottom w:val="none" w:sz="4" w:space="0" w:color="000000"/>
          <w:right w:val="none" w:sz="4" w:space="0" w:color="000000"/>
        </w:pBdr>
        <w:tabs>
          <w:tab w:val="left" w:pos="3420"/>
        </w:tabs>
        <w:jc w:val="center"/>
        <w:rPr>
          <w:rFonts w:ascii="Times New Roman" w:hAnsi="Times New Roman" w:cs="Times New Roman"/>
          <w:b/>
          <w:color w:val="C45911" w:themeColor="accent2" w:themeShade="BF"/>
          <w:sz w:val="28"/>
          <w:szCs w:val="24"/>
        </w:rPr>
      </w:pPr>
      <w:r w:rsidRPr="00FF6066">
        <w:rPr>
          <w:rFonts w:ascii="Times New Roman" w:hAnsi="Times New Roman" w:cs="Times New Roman"/>
          <w:b/>
          <w:color w:val="C45911" w:themeColor="accent2" w:themeShade="BF"/>
          <w:sz w:val="28"/>
          <w:szCs w:val="24"/>
        </w:rPr>
        <w:t>8-800-100-48-77</w:t>
      </w:r>
    </w:p>
    <w:p w:rsidR="00C70050" w:rsidRPr="00FF6066" w:rsidRDefault="00C70050" w:rsidP="00C70050">
      <w:pPr>
        <w:pBdr>
          <w:top w:val="none" w:sz="4" w:space="0" w:color="000000"/>
          <w:left w:val="none" w:sz="4" w:space="0" w:color="000000"/>
          <w:bottom w:val="none" w:sz="4" w:space="0" w:color="000000"/>
          <w:right w:val="none" w:sz="4" w:space="0" w:color="000000"/>
        </w:pBdr>
        <w:tabs>
          <w:tab w:val="left" w:pos="3420"/>
        </w:tabs>
        <w:jc w:val="center"/>
        <w:rPr>
          <w:rFonts w:ascii="Times New Roman" w:hAnsi="Times New Roman" w:cs="Times New Roman"/>
          <w:b/>
          <w:color w:val="C45911" w:themeColor="accent2" w:themeShade="BF"/>
          <w:sz w:val="28"/>
          <w:szCs w:val="24"/>
        </w:rPr>
      </w:pPr>
    </w:p>
    <w:p w:rsidR="002768FC" w:rsidRPr="00FF6066" w:rsidRDefault="002768FC" w:rsidP="00C70050">
      <w:pPr>
        <w:spacing w:line="240" w:lineRule="auto"/>
        <w:ind w:left="-993"/>
        <w:jc w:val="center"/>
        <w:rPr>
          <w:rFonts w:ascii="Times New Roman" w:hAnsi="Times New Roman" w:cs="Times New Roman"/>
          <w:b/>
          <w:color w:val="C45911" w:themeColor="accent2" w:themeShade="BF"/>
          <w:sz w:val="28"/>
          <w:szCs w:val="24"/>
        </w:rPr>
      </w:pPr>
      <w:r w:rsidRPr="00FF6066">
        <w:rPr>
          <w:rFonts w:ascii="Times New Roman" w:hAnsi="Times New Roman" w:cs="Times New Roman"/>
          <w:b/>
          <w:color w:val="C45911" w:themeColor="accent2" w:themeShade="BF"/>
          <w:sz w:val="28"/>
          <w:szCs w:val="24"/>
        </w:rPr>
        <w:t>Общество милосердия «Веры, Надежды, Любви» 8-914-567-94-38</w:t>
      </w:r>
    </w:p>
    <w:p w:rsidR="001C5D6A" w:rsidRDefault="001C5D6A" w:rsidP="00C70050">
      <w:pPr>
        <w:spacing w:line="283" w:lineRule="atLeast"/>
        <w:jc w:val="both"/>
        <w:rPr>
          <w:rFonts w:ascii="Open Sans" w:eastAsia="Open Sans" w:hAnsi="Open Sans" w:cs="Open Sans"/>
          <w:b/>
          <w:bCs/>
          <w:color w:val="212121"/>
        </w:rPr>
      </w:pPr>
    </w:p>
    <w:p w:rsidR="001C5D6A" w:rsidRDefault="001C5D6A" w:rsidP="00C70050">
      <w:pPr>
        <w:spacing w:line="283" w:lineRule="atLeast"/>
        <w:jc w:val="both"/>
        <w:rPr>
          <w:rFonts w:ascii="Open Sans" w:eastAsia="Open Sans" w:hAnsi="Open Sans" w:cs="Open Sans"/>
          <w:b/>
          <w:bCs/>
          <w:color w:val="212121"/>
        </w:rPr>
      </w:pPr>
    </w:p>
    <w:p w:rsidR="001C5D6A" w:rsidRDefault="001C5D6A" w:rsidP="00C70050">
      <w:pPr>
        <w:spacing w:line="283" w:lineRule="atLeast"/>
        <w:jc w:val="both"/>
        <w:rPr>
          <w:rFonts w:ascii="Open Sans" w:eastAsia="Open Sans" w:hAnsi="Open Sans" w:cs="Open Sans"/>
          <w:b/>
          <w:bCs/>
          <w:color w:val="212121"/>
        </w:rPr>
      </w:pPr>
    </w:p>
    <w:p w:rsidR="001C5D6A" w:rsidRDefault="001C5D6A" w:rsidP="00C70050">
      <w:pPr>
        <w:spacing w:line="283" w:lineRule="atLeast"/>
        <w:jc w:val="both"/>
        <w:rPr>
          <w:rFonts w:ascii="Open Sans" w:eastAsia="Open Sans" w:hAnsi="Open Sans" w:cs="Open Sans"/>
          <w:b/>
          <w:bCs/>
          <w:color w:val="212121"/>
        </w:rPr>
      </w:pPr>
    </w:p>
    <w:p w:rsidR="001C5D6A" w:rsidRDefault="001C5D6A" w:rsidP="00C70050">
      <w:pPr>
        <w:spacing w:line="283" w:lineRule="atLeast"/>
        <w:jc w:val="both"/>
        <w:rPr>
          <w:rFonts w:ascii="Open Sans" w:eastAsia="Open Sans" w:hAnsi="Open Sans" w:cs="Open Sans"/>
          <w:b/>
          <w:bCs/>
          <w:color w:val="212121"/>
        </w:rPr>
      </w:pPr>
    </w:p>
    <w:p w:rsidR="001C5D6A" w:rsidRDefault="001C5D6A" w:rsidP="00C70050">
      <w:pPr>
        <w:spacing w:line="283" w:lineRule="atLeast"/>
        <w:jc w:val="both"/>
        <w:rPr>
          <w:rFonts w:ascii="Open Sans" w:eastAsia="Open Sans" w:hAnsi="Open Sans" w:cs="Open Sans"/>
          <w:b/>
          <w:bCs/>
          <w:color w:val="212121"/>
        </w:rPr>
      </w:pPr>
    </w:p>
    <w:sectPr w:rsidR="001C5D6A">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B46" w:rsidRDefault="007E3B46">
      <w:pPr>
        <w:spacing w:after="0" w:line="240" w:lineRule="auto"/>
      </w:pPr>
      <w:r>
        <w:separator/>
      </w:r>
    </w:p>
  </w:endnote>
  <w:endnote w:type="continuationSeparator" w:id="0">
    <w:p w:rsidR="007E3B46" w:rsidRDefault="007E3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Arial Narrow"/>
    <w:charset w:val="00"/>
    <w:family w:val="auto"/>
    <w:pitch w:val="default"/>
  </w:font>
  <w:font w:name="Tibetan Machine Uni">
    <w:altName w:val="Courier New"/>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B46" w:rsidRDefault="007E3B46">
      <w:pPr>
        <w:spacing w:after="0" w:line="240" w:lineRule="auto"/>
      </w:pPr>
      <w:r>
        <w:separator/>
      </w:r>
    </w:p>
  </w:footnote>
  <w:footnote w:type="continuationSeparator" w:id="0">
    <w:p w:rsidR="007E3B46" w:rsidRDefault="007E3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116"/>
    <w:multiLevelType w:val="hybridMultilevel"/>
    <w:tmpl w:val="0D083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FE5533"/>
    <w:multiLevelType w:val="hybridMultilevel"/>
    <w:tmpl w:val="790E97AE"/>
    <w:lvl w:ilvl="0" w:tplc="6686B1E0">
      <w:start w:val="1"/>
      <w:numFmt w:val="bullet"/>
      <w:lvlText w:val=""/>
      <w:lvlJc w:val="left"/>
      <w:pPr>
        <w:ind w:left="720" w:hanging="360"/>
      </w:pPr>
      <w:rPr>
        <w:rFonts w:ascii="Symbol" w:hAnsi="Symbol" w:hint="default"/>
      </w:rPr>
    </w:lvl>
    <w:lvl w:ilvl="1" w:tplc="6E7C0166">
      <w:start w:val="1"/>
      <w:numFmt w:val="bullet"/>
      <w:lvlText w:val="o"/>
      <w:lvlJc w:val="left"/>
      <w:pPr>
        <w:ind w:left="1440" w:hanging="360"/>
      </w:pPr>
      <w:rPr>
        <w:rFonts w:ascii="Courier New" w:hAnsi="Courier New" w:cs="Courier New" w:hint="default"/>
      </w:rPr>
    </w:lvl>
    <w:lvl w:ilvl="2" w:tplc="E3DCF9B6">
      <w:start w:val="1"/>
      <w:numFmt w:val="bullet"/>
      <w:lvlText w:val=""/>
      <w:lvlJc w:val="left"/>
      <w:pPr>
        <w:ind w:left="2160" w:hanging="360"/>
      </w:pPr>
      <w:rPr>
        <w:rFonts w:ascii="Wingdings" w:hAnsi="Wingdings" w:hint="default"/>
      </w:rPr>
    </w:lvl>
    <w:lvl w:ilvl="3" w:tplc="77929316">
      <w:start w:val="1"/>
      <w:numFmt w:val="bullet"/>
      <w:lvlText w:val=""/>
      <w:lvlJc w:val="left"/>
      <w:pPr>
        <w:ind w:left="2880" w:hanging="360"/>
      </w:pPr>
      <w:rPr>
        <w:rFonts w:ascii="Symbol" w:hAnsi="Symbol" w:hint="default"/>
      </w:rPr>
    </w:lvl>
    <w:lvl w:ilvl="4" w:tplc="59266E3C">
      <w:start w:val="1"/>
      <w:numFmt w:val="bullet"/>
      <w:lvlText w:val="o"/>
      <w:lvlJc w:val="left"/>
      <w:pPr>
        <w:ind w:left="3600" w:hanging="360"/>
      </w:pPr>
      <w:rPr>
        <w:rFonts w:ascii="Courier New" w:hAnsi="Courier New" w:cs="Courier New" w:hint="default"/>
      </w:rPr>
    </w:lvl>
    <w:lvl w:ilvl="5" w:tplc="710AEF12">
      <w:start w:val="1"/>
      <w:numFmt w:val="bullet"/>
      <w:lvlText w:val=""/>
      <w:lvlJc w:val="left"/>
      <w:pPr>
        <w:ind w:left="4320" w:hanging="360"/>
      </w:pPr>
      <w:rPr>
        <w:rFonts w:ascii="Wingdings" w:hAnsi="Wingdings" w:hint="default"/>
      </w:rPr>
    </w:lvl>
    <w:lvl w:ilvl="6" w:tplc="47CE1498">
      <w:start w:val="1"/>
      <w:numFmt w:val="bullet"/>
      <w:lvlText w:val=""/>
      <w:lvlJc w:val="left"/>
      <w:pPr>
        <w:ind w:left="5040" w:hanging="360"/>
      </w:pPr>
      <w:rPr>
        <w:rFonts w:ascii="Symbol" w:hAnsi="Symbol" w:hint="default"/>
      </w:rPr>
    </w:lvl>
    <w:lvl w:ilvl="7" w:tplc="524CB226">
      <w:start w:val="1"/>
      <w:numFmt w:val="bullet"/>
      <w:lvlText w:val="o"/>
      <w:lvlJc w:val="left"/>
      <w:pPr>
        <w:ind w:left="5760" w:hanging="360"/>
      </w:pPr>
      <w:rPr>
        <w:rFonts w:ascii="Courier New" w:hAnsi="Courier New" w:cs="Courier New" w:hint="default"/>
      </w:rPr>
    </w:lvl>
    <w:lvl w:ilvl="8" w:tplc="D5D6E96A">
      <w:start w:val="1"/>
      <w:numFmt w:val="bullet"/>
      <w:lvlText w:val=""/>
      <w:lvlJc w:val="left"/>
      <w:pPr>
        <w:ind w:left="6480" w:hanging="360"/>
      </w:pPr>
      <w:rPr>
        <w:rFonts w:ascii="Wingdings" w:hAnsi="Wingdings" w:hint="default"/>
      </w:rPr>
    </w:lvl>
  </w:abstractNum>
  <w:abstractNum w:abstractNumId="2" w15:restartNumberingAfterBreak="0">
    <w:nsid w:val="0C8D3527"/>
    <w:multiLevelType w:val="hybridMultilevel"/>
    <w:tmpl w:val="D400B96C"/>
    <w:lvl w:ilvl="0" w:tplc="16A06964">
      <w:start w:val="1"/>
      <w:numFmt w:val="bullet"/>
      <w:lvlText w:val=""/>
      <w:lvlJc w:val="left"/>
      <w:pPr>
        <w:ind w:left="720" w:hanging="360"/>
      </w:pPr>
      <w:rPr>
        <w:rFonts w:ascii="Symbol" w:hAnsi="Symbol" w:hint="default"/>
      </w:rPr>
    </w:lvl>
    <w:lvl w:ilvl="1" w:tplc="816C8BA6">
      <w:start w:val="1"/>
      <w:numFmt w:val="bullet"/>
      <w:lvlText w:val="o"/>
      <w:lvlJc w:val="left"/>
      <w:pPr>
        <w:ind w:left="1440" w:hanging="360"/>
      </w:pPr>
      <w:rPr>
        <w:rFonts w:ascii="Courier New" w:hAnsi="Courier New" w:cs="Courier New" w:hint="default"/>
      </w:rPr>
    </w:lvl>
    <w:lvl w:ilvl="2" w:tplc="C47E8A48">
      <w:start w:val="1"/>
      <w:numFmt w:val="bullet"/>
      <w:lvlText w:val=""/>
      <w:lvlJc w:val="left"/>
      <w:pPr>
        <w:ind w:left="2160" w:hanging="360"/>
      </w:pPr>
      <w:rPr>
        <w:rFonts w:ascii="Wingdings" w:hAnsi="Wingdings" w:hint="default"/>
      </w:rPr>
    </w:lvl>
    <w:lvl w:ilvl="3" w:tplc="82EE627C">
      <w:start w:val="1"/>
      <w:numFmt w:val="bullet"/>
      <w:lvlText w:val=""/>
      <w:lvlJc w:val="left"/>
      <w:pPr>
        <w:ind w:left="2880" w:hanging="360"/>
      </w:pPr>
      <w:rPr>
        <w:rFonts w:ascii="Symbol" w:hAnsi="Symbol" w:hint="default"/>
      </w:rPr>
    </w:lvl>
    <w:lvl w:ilvl="4" w:tplc="AA7CDCF0">
      <w:start w:val="1"/>
      <w:numFmt w:val="bullet"/>
      <w:lvlText w:val="o"/>
      <w:lvlJc w:val="left"/>
      <w:pPr>
        <w:ind w:left="3600" w:hanging="360"/>
      </w:pPr>
      <w:rPr>
        <w:rFonts w:ascii="Courier New" w:hAnsi="Courier New" w:cs="Courier New" w:hint="default"/>
      </w:rPr>
    </w:lvl>
    <w:lvl w:ilvl="5" w:tplc="9E582E3A">
      <w:start w:val="1"/>
      <w:numFmt w:val="bullet"/>
      <w:lvlText w:val=""/>
      <w:lvlJc w:val="left"/>
      <w:pPr>
        <w:ind w:left="4320" w:hanging="360"/>
      </w:pPr>
      <w:rPr>
        <w:rFonts w:ascii="Wingdings" w:hAnsi="Wingdings" w:hint="default"/>
      </w:rPr>
    </w:lvl>
    <w:lvl w:ilvl="6" w:tplc="DEA4F4C4">
      <w:start w:val="1"/>
      <w:numFmt w:val="bullet"/>
      <w:lvlText w:val=""/>
      <w:lvlJc w:val="left"/>
      <w:pPr>
        <w:ind w:left="5040" w:hanging="360"/>
      </w:pPr>
      <w:rPr>
        <w:rFonts w:ascii="Symbol" w:hAnsi="Symbol" w:hint="default"/>
      </w:rPr>
    </w:lvl>
    <w:lvl w:ilvl="7" w:tplc="A4F289A2">
      <w:start w:val="1"/>
      <w:numFmt w:val="bullet"/>
      <w:lvlText w:val="o"/>
      <w:lvlJc w:val="left"/>
      <w:pPr>
        <w:ind w:left="5760" w:hanging="360"/>
      </w:pPr>
      <w:rPr>
        <w:rFonts w:ascii="Courier New" w:hAnsi="Courier New" w:cs="Courier New" w:hint="default"/>
      </w:rPr>
    </w:lvl>
    <w:lvl w:ilvl="8" w:tplc="A720DF96">
      <w:start w:val="1"/>
      <w:numFmt w:val="bullet"/>
      <w:lvlText w:val=""/>
      <w:lvlJc w:val="left"/>
      <w:pPr>
        <w:ind w:left="6480" w:hanging="360"/>
      </w:pPr>
      <w:rPr>
        <w:rFonts w:ascii="Wingdings" w:hAnsi="Wingdings" w:hint="default"/>
      </w:rPr>
    </w:lvl>
  </w:abstractNum>
  <w:abstractNum w:abstractNumId="3" w15:restartNumberingAfterBreak="0">
    <w:nsid w:val="124B6B84"/>
    <w:multiLevelType w:val="hybridMultilevel"/>
    <w:tmpl w:val="0674E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013957"/>
    <w:multiLevelType w:val="hybridMultilevel"/>
    <w:tmpl w:val="FF085BBA"/>
    <w:lvl w:ilvl="0" w:tplc="5C20C890">
      <w:start w:val="1"/>
      <w:numFmt w:val="bullet"/>
      <w:lvlText w:val=""/>
      <w:lvlJc w:val="left"/>
      <w:pPr>
        <w:ind w:left="720" w:hanging="360"/>
      </w:pPr>
      <w:rPr>
        <w:rFonts w:ascii="Symbol" w:hAnsi="Symbol" w:hint="default"/>
      </w:rPr>
    </w:lvl>
    <w:lvl w:ilvl="1" w:tplc="E200C950">
      <w:start w:val="1"/>
      <w:numFmt w:val="bullet"/>
      <w:lvlText w:val="o"/>
      <w:lvlJc w:val="left"/>
      <w:pPr>
        <w:ind w:left="1440" w:hanging="360"/>
      </w:pPr>
      <w:rPr>
        <w:rFonts w:ascii="Courier New" w:hAnsi="Courier New" w:cs="Courier New" w:hint="default"/>
      </w:rPr>
    </w:lvl>
    <w:lvl w:ilvl="2" w:tplc="97AC25FC">
      <w:start w:val="1"/>
      <w:numFmt w:val="bullet"/>
      <w:lvlText w:val=""/>
      <w:lvlJc w:val="left"/>
      <w:pPr>
        <w:ind w:left="2160" w:hanging="360"/>
      </w:pPr>
      <w:rPr>
        <w:rFonts w:ascii="Wingdings" w:hAnsi="Wingdings" w:hint="default"/>
      </w:rPr>
    </w:lvl>
    <w:lvl w:ilvl="3" w:tplc="BBB0FC14">
      <w:start w:val="1"/>
      <w:numFmt w:val="bullet"/>
      <w:lvlText w:val=""/>
      <w:lvlJc w:val="left"/>
      <w:pPr>
        <w:ind w:left="2880" w:hanging="360"/>
      </w:pPr>
      <w:rPr>
        <w:rFonts w:ascii="Symbol" w:hAnsi="Symbol" w:hint="default"/>
      </w:rPr>
    </w:lvl>
    <w:lvl w:ilvl="4" w:tplc="2F7E791C">
      <w:start w:val="1"/>
      <w:numFmt w:val="bullet"/>
      <w:lvlText w:val="o"/>
      <w:lvlJc w:val="left"/>
      <w:pPr>
        <w:ind w:left="3600" w:hanging="360"/>
      </w:pPr>
      <w:rPr>
        <w:rFonts w:ascii="Courier New" w:hAnsi="Courier New" w:cs="Courier New" w:hint="default"/>
      </w:rPr>
    </w:lvl>
    <w:lvl w:ilvl="5" w:tplc="BB1C9B26">
      <w:start w:val="1"/>
      <w:numFmt w:val="bullet"/>
      <w:lvlText w:val=""/>
      <w:lvlJc w:val="left"/>
      <w:pPr>
        <w:ind w:left="4320" w:hanging="360"/>
      </w:pPr>
      <w:rPr>
        <w:rFonts w:ascii="Wingdings" w:hAnsi="Wingdings" w:hint="default"/>
      </w:rPr>
    </w:lvl>
    <w:lvl w:ilvl="6" w:tplc="993058F4">
      <w:start w:val="1"/>
      <w:numFmt w:val="bullet"/>
      <w:lvlText w:val=""/>
      <w:lvlJc w:val="left"/>
      <w:pPr>
        <w:ind w:left="5040" w:hanging="360"/>
      </w:pPr>
      <w:rPr>
        <w:rFonts w:ascii="Symbol" w:hAnsi="Symbol" w:hint="default"/>
      </w:rPr>
    </w:lvl>
    <w:lvl w:ilvl="7" w:tplc="DC7E5BB6">
      <w:start w:val="1"/>
      <w:numFmt w:val="bullet"/>
      <w:lvlText w:val="o"/>
      <w:lvlJc w:val="left"/>
      <w:pPr>
        <w:ind w:left="5760" w:hanging="360"/>
      </w:pPr>
      <w:rPr>
        <w:rFonts w:ascii="Courier New" w:hAnsi="Courier New" w:cs="Courier New" w:hint="default"/>
      </w:rPr>
    </w:lvl>
    <w:lvl w:ilvl="8" w:tplc="BEC0422E">
      <w:start w:val="1"/>
      <w:numFmt w:val="bullet"/>
      <w:lvlText w:val=""/>
      <w:lvlJc w:val="left"/>
      <w:pPr>
        <w:ind w:left="6480" w:hanging="360"/>
      </w:pPr>
      <w:rPr>
        <w:rFonts w:ascii="Wingdings" w:hAnsi="Wingdings" w:hint="default"/>
      </w:rPr>
    </w:lvl>
  </w:abstractNum>
  <w:abstractNum w:abstractNumId="5" w15:restartNumberingAfterBreak="0">
    <w:nsid w:val="183C681B"/>
    <w:multiLevelType w:val="hybridMultilevel"/>
    <w:tmpl w:val="683C1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E47C86"/>
    <w:multiLevelType w:val="hybridMultilevel"/>
    <w:tmpl w:val="E91ED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593E61"/>
    <w:multiLevelType w:val="hybridMultilevel"/>
    <w:tmpl w:val="9F5400E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15:restartNumberingAfterBreak="0">
    <w:nsid w:val="273377E2"/>
    <w:multiLevelType w:val="hybridMultilevel"/>
    <w:tmpl w:val="EAEC0D78"/>
    <w:lvl w:ilvl="0" w:tplc="24B6AE44">
      <w:start w:val="1"/>
      <w:numFmt w:val="bullet"/>
      <w:lvlText w:val=""/>
      <w:lvlJc w:val="left"/>
      <w:pPr>
        <w:ind w:left="74" w:hanging="360"/>
      </w:pPr>
      <w:rPr>
        <w:rFonts w:ascii="Symbol" w:hAnsi="Symbol" w:hint="default"/>
      </w:rPr>
    </w:lvl>
    <w:lvl w:ilvl="1" w:tplc="0BB69360">
      <w:start w:val="1"/>
      <w:numFmt w:val="bullet"/>
      <w:lvlText w:val="o"/>
      <w:lvlJc w:val="left"/>
      <w:pPr>
        <w:ind w:left="794" w:hanging="360"/>
      </w:pPr>
      <w:rPr>
        <w:rFonts w:ascii="Courier New" w:hAnsi="Courier New" w:cs="Courier New" w:hint="default"/>
      </w:rPr>
    </w:lvl>
    <w:lvl w:ilvl="2" w:tplc="66C4D502">
      <w:start w:val="1"/>
      <w:numFmt w:val="bullet"/>
      <w:lvlText w:val=""/>
      <w:lvlJc w:val="left"/>
      <w:pPr>
        <w:ind w:left="1514" w:hanging="360"/>
      </w:pPr>
      <w:rPr>
        <w:rFonts w:ascii="Wingdings" w:hAnsi="Wingdings" w:hint="default"/>
      </w:rPr>
    </w:lvl>
    <w:lvl w:ilvl="3" w:tplc="6FC8AC82">
      <w:start w:val="1"/>
      <w:numFmt w:val="bullet"/>
      <w:lvlText w:val=""/>
      <w:lvlJc w:val="left"/>
      <w:pPr>
        <w:ind w:left="2234" w:hanging="360"/>
      </w:pPr>
      <w:rPr>
        <w:rFonts w:ascii="Symbol" w:hAnsi="Symbol" w:hint="default"/>
      </w:rPr>
    </w:lvl>
    <w:lvl w:ilvl="4" w:tplc="872AB820">
      <w:start w:val="1"/>
      <w:numFmt w:val="bullet"/>
      <w:lvlText w:val="o"/>
      <w:lvlJc w:val="left"/>
      <w:pPr>
        <w:ind w:left="2954" w:hanging="360"/>
      </w:pPr>
      <w:rPr>
        <w:rFonts w:ascii="Courier New" w:hAnsi="Courier New" w:cs="Courier New" w:hint="default"/>
      </w:rPr>
    </w:lvl>
    <w:lvl w:ilvl="5" w:tplc="32928B0C">
      <w:start w:val="1"/>
      <w:numFmt w:val="bullet"/>
      <w:lvlText w:val=""/>
      <w:lvlJc w:val="left"/>
      <w:pPr>
        <w:ind w:left="3674" w:hanging="360"/>
      </w:pPr>
      <w:rPr>
        <w:rFonts w:ascii="Wingdings" w:hAnsi="Wingdings" w:hint="default"/>
      </w:rPr>
    </w:lvl>
    <w:lvl w:ilvl="6" w:tplc="EF46EE3C">
      <w:start w:val="1"/>
      <w:numFmt w:val="bullet"/>
      <w:lvlText w:val=""/>
      <w:lvlJc w:val="left"/>
      <w:pPr>
        <w:ind w:left="4394" w:hanging="360"/>
      </w:pPr>
      <w:rPr>
        <w:rFonts w:ascii="Symbol" w:hAnsi="Symbol" w:hint="default"/>
      </w:rPr>
    </w:lvl>
    <w:lvl w:ilvl="7" w:tplc="F1FE206A">
      <w:start w:val="1"/>
      <w:numFmt w:val="bullet"/>
      <w:lvlText w:val="o"/>
      <w:lvlJc w:val="left"/>
      <w:pPr>
        <w:ind w:left="5114" w:hanging="360"/>
      </w:pPr>
      <w:rPr>
        <w:rFonts w:ascii="Courier New" w:hAnsi="Courier New" w:cs="Courier New" w:hint="default"/>
      </w:rPr>
    </w:lvl>
    <w:lvl w:ilvl="8" w:tplc="D6EE094A">
      <w:start w:val="1"/>
      <w:numFmt w:val="bullet"/>
      <w:lvlText w:val=""/>
      <w:lvlJc w:val="left"/>
      <w:pPr>
        <w:ind w:left="5834" w:hanging="360"/>
      </w:pPr>
      <w:rPr>
        <w:rFonts w:ascii="Wingdings" w:hAnsi="Wingdings" w:hint="default"/>
      </w:rPr>
    </w:lvl>
  </w:abstractNum>
  <w:abstractNum w:abstractNumId="9" w15:restartNumberingAfterBreak="0">
    <w:nsid w:val="2A4435F6"/>
    <w:multiLevelType w:val="hybridMultilevel"/>
    <w:tmpl w:val="A10CF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01077F"/>
    <w:multiLevelType w:val="hybridMultilevel"/>
    <w:tmpl w:val="7DB28A54"/>
    <w:lvl w:ilvl="0" w:tplc="2EB4342E">
      <w:start w:val="1"/>
      <w:numFmt w:val="bullet"/>
      <w:lvlText w:val=""/>
      <w:lvlJc w:val="left"/>
      <w:pPr>
        <w:ind w:left="720" w:hanging="360"/>
      </w:pPr>
      <w:rPr>
        <w:rFonts w:ascii="Symbol" w:hAnsi="Symbol" w:hint="default"/>
      </w:rPr>
    </w:lvl>
    <w:lvl w:ilvl="1" w:tplc="123CD6E8">
      <w:start w:val="1"/>
      <w:numFmt w:val="bullet"/>
      <w:lvlText w:val="o"/>
      <w:lvlJc w:val="left"/>
      <w:pPr>
        <w:ind w:left="1440" w:hanging="360"/>
      </w:pPr>
      <w:rPr>
        <w:rFonts w:ascii="Courier New" w:hAnsi="Courier New" w:cs="Courier New" w:hint="default"/>
      </w:rPr>
    </w:lvl>
    <w:lvl w:ilvl="2" w:tplc="3CC83BD8">
      <w:start w:val="1"/>
      <w:numFmt w:val="bullet"/>
      <w:lvlText w:val=""/>
      <w:lvlJc w:val="left"/>
      <w:pPr>
        <w:ind w:left="2160" w:hanging="360"/>
      </w:pPr>
      <w:rPr>
        <w:rFonts w:ascii="Wingdings" w:hAnsi="Wingdings" w:hint="default"/>
      </w:rPr>
    </w:lvl>
    <w:lvl w:ilvl="3" w:tplc="4CF0EB74">
      <w:start w:val="1"/>
      <w:numFmt w:val="bullet"/>
      <w:lvlText w:val=""/>
      <w:lvlJc w:val="left"/>
      <w:pPr>
        <w:ind w:left="2880" w:hanging="360"/>
      </w:pPr>
      <w:rPr>
        <w:rFonts w:ascii="Symbol" w:hAnsi="Symbol" w:hint="default"/>
      </w:rPr>
    </w:lvl>
    <w:lvl w:ilvl="4" w:tplc="626E92F2">
      <w:start w:val="1"/>
      <w:numFmt w:val="bullet"/>
      <w:lvlText w:val="o"/>
      <w:lvlJc w:val="left"/>
      <w:pPr>
        <w:ind w:left="3600" w:hanging="360"/>
      </w:pPr>
      <w:rPr>
        <w:rFonts w:ascii="Courier New" w:hAnsi="Courier New" w:cs="Courier New" w:hint="default"/>
      </w:rPr>
    </w:lvl>
    <w:lvl w:ilvl="5" w:tplc="F62C7FA6">
      <w:start w:val="1"/>
      <w:numFmt w:val="bullet"/>
      <w:lvlText w:val=""/>
      <w:lvlJc w:val="left"/>
      <w:pPr>
        <w:ind w:left="4320" w:hanging="360"/>
      </w:pPr>
      <w:rPr>
        <w:rFonts w:ascii="Wingdings" w:hAnsi="Wingdings" w:hint="default"/>
      </w:rPr>
    </w:lvl>
    <w:lvl w:ilvl="6" w:tplc="8EE69F40">
      <w:start w:val="1"/>
      <w:numFmt w:val="bullet"/>
      <w:lvlText w:val=""/>
      <w:lvlJc w:val="left"/>
      <w:pPr>
        <w:ind w:left="5040" w:hanging="360"/>
      </w:pPr>
      <w:rPr>
        <w:rFonts w:ascii="Symbol" w:hAnsi="Symbol" w:hint="default"/>
      </w:rPr>
    </w:lvl>
    <w:lvl w:ilvl="7" w:tplc="EF22AA82">
      <w:start w:val="1"/>
      <w:numFmt w:val="bullet"/>
      <w:lvlText w:val="o"/>
      <w:lvlJc w:val="left"/>
      <w:pPr>
        <w:ind w:left="5760" w:hanging="360"/>
      </w:pPr>
      <w:rPr>
        <w:rFonts w:ascii="Courier New" w:hAnsi="Courier New" w:cs="Courier New" w:hint="default"/>
      </w:rPr>
    </w:lvl>
    <w:lvl w:ilvl="8" w:tplc="AD366420">
      <w:start w:val="1"/>
      <w:numFmt w:val="bullet"/>
      <w:lvlText w:val=""/>
      <w:lvlJc w:val="left"/>
      <w:pPr>
        <w:ind w:left="6480" w:hanging="360"/>
      </w:pPr>
      <w:rPr>
        <w:rFonts w:ascii="Wingdings" w:hAnsi="Wingdings" w:hint="default"/>
      </w:rPr>
    </w:lvl>
  </w:abstractNum>
  <w:abstractNum w:abstractNumId="11" w15:restartNumberingAfterBreak="0">
    <w:nsid w:val="2EC57922"/>
    <w:multiLevelType w:val="hybridMultilevel"/>
    <w:tmpl w:val="A7D66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8810A9"/>
    <w:multiLevelType w:val="hybridMultilevel"/>
    <w:tmpl w:val="9CA01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204AD9"/>
    <w:multiLevelType w:val="hybridMultilevel"/>
    <w:tmpl w:val="413A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9D3846"/>
    <w:multiLevelType w:val="hybridMultilevel"/>
    <w:tmpl w:val="25963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3B3A6C"/>
    <w:multiLevelType w:val="hybridMultilevel"/>
    <w:tmpl w:val="246CC094"/>
    <w:lvl w:ilvl="0" w:tplc="8EDE6F12">
      <w:start w:val="1"/>
      <w:numFmt w:val="bullet"/>
      <w:lvlText w:val=""/>
      <w:lvlJc w:val="left"/>
      <w:pPr>
        <w:ind w:left="74" w:hanging="360"/>
      </w:pPr>
      <w:rPr>
        <w:rFonts w:ascii="Symbol" w:hAnsi="Symbol" w:hint="default"/>
      </w:rPr>
    </w:lvl>
    <w:lvl w:ilvl="1" w:tplc="75E2BA80">
      <w:start w:val="1"/>
      <w:numFmt w:val="bullet"/>
      <w:lvlText w:val="o"/>
      <w:lvlJc w:val="left"/>
      <w:pPr>
        <w:ind w:left="794" w:hanging="360"/>
      </w:pPr>
      <w:rPr>
        <w:rFonts w:ascii="Courier New" w:hAnsi="Courier New" w:cs="Courier New" w:hint="default"/>
      </w:rPr>
    </w:lvl>
    <w:lvl w:ilvl="2" w:tplc="2E828088">
      <w:start w:val="1"/>
      <w:numFmt w:val="bullet"/>
      <w:lvlText w:val=""/>
      <w:lvlJc w:val="left"/>
      <w:pPr>
        <w:ind w:left="1514" w:hanging="360"/>
      </w:pPr>
      <w:rPr>
        <w:rFonts w:ascii="Wingdings" w:hAnsi="Wingdings" w:hint="default"/>
      </w:rPr>
    </w:lvl>
    <w:lvl w:ilvl="3" w:tplc="56AC7494">
      <w:start w:val="1"/>
      <w:numFmt w:val="bullet"/>
      <w:lvlText w:val=""/>
      <w:lvlJc w:val="left"/>
      <w:pPr>
        <w:ind w:left="2234" w:hanging="360"/>
      </w:pPr>
      <w:rPr>
        <w:rFonts w:ascii="Symbol" w:hAnsi="Symbol" w:hint="default"/>
      </w:rPr>
    </w:lvl>
    <w:lvl w:ilvl="4" w:tplc="F23213D8">
      <w:start w:val="1"/>
      <w:numFmt w:val="bullet"/>
      <w:lvlText w:val="o"/>
      <w:lvlJc w:val="left"/>
      <w:pPr>
        <w:ind w:left="2954" w:hanging="360"/>
      </w:pPr>
      <w:rPr>
        <w:rFonts w:ascii="Courier New" w:hAnsi="Courier New" w:cs="Courier New" w:hint="default"/>
      </w:rPr>
    </w:lvl>
    <w:lvl w:ilvl="5" w:tplc="AF167CA8">
      <w:start w:val="1"/>
      <w:numFmt w:val="bullet"/>
      <w:lvlText w:val=""/>
      <w:lvlJc w:val="left"/>
      <w:pPr>
        <w:ind w:left="3674" w:hanging="360"/>
      </w:pPr>
      <w:rPr>
        <w:rFonts w:ascii="Wingdings" w:hAnsi="Wingdings" w:hint="default"/>
      </w:rPr>
    </w:lvl>
    <w:lvl w:ilvl="6" w:tplc="C136E544">
      <w:start w:val="1"/>
      <w:numFmt w:val="bullet"/>
      <w:lvlText w:val=""/>
      <w:lvlJc w:val="left"/>
      <w:pPr>
        <w:ind w:left="4394" w:hanging="360"/>
      </w:pPr>
      <w:rPr>
        <w:rFonts w:ascii="Symbol" w:hAnsi="Symbol" w:hint="default"/>
      </w:rPr>
    </w:lvl>
    <w:lvl w:ilvl="7" w:tplc="FB78E97E">
      <w:start w:val="1"/>
      <w:numFmt w:val="bullet"/>
      <w:lvlText w:val="o"/>
      <w:lvlJc w:val="left"/>
      <w:pPr>
        <w:ind w:left="5114" w:hanging="360"/>
      </w:pPr>
      <w:rPr>
        <w:rFonts w:ascii="Courier New" w:hAnsi="Courier New" w:cs="Courier New" w:hint="default"/>
      </w:rPr>
    </w:lvl>
    <w:lvl w:ilvl="8" w:tplc="30FCA8CC">
      <w:start w:val="1"/>
      <w:numFmt w:val="bullet"/>
      <w:lvlText w:val=""/>
      <w:lvlJc w:val="left"/>
      <w:pPr>
        <w:ind w:left="5834" w:hanging="360"/>
      </w:pPr>
      <w:rPr>
        <w:rFonts w:ascii="Wingdings" w:hAnsi="Wingdings" w:hint="default"/>
      </w:rPr>
    </w:lvl>
  </w:abstractNum>
  <w:abstractNum w:abstractNumId="16" w15:restartNumberingAfterBreak="0">
    <w:nsid w:val="3E4A60F5"/>
    <w:multiLevelType w:val="hybridMultilevel"/>
    <w:tmpl w:val="B8DED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1D0EDE"/>
    <w:multiLevelType w:val="hybridMultilevel"/>
    <w:tmpl w:val="32E4D6CC"/>
    <w:lvl w:ilvl="0" w:tplc="FEE08ABE">
      <w:start w:val="1"/>
      <w:numFmt w:val="bullet"/>
      <w:lvlText w:val=""/>
      <w:lvlJc w:val="left"/>
      <w:pPr>
        <w:ind w:left="720" w:hanging="360"/>
      </w:pPr>
      <w:rPr>
        <w:rFonts w:ascii="Symbol" w:hAnsi="Symbol" w:hint="default"/>
      </w:rPr>
    </w:lvl>
    <w:lvl w:ilvl="1" w:tplc="0E5052F8">
      <w:start w:val="1"/>
      <w:numFmt w:val="bullet"/>
      <w:lvlText w:val="o"/>
      <w:lvlJc w:val="left"/>
      <w:pPr>
        <w:ind w:left="1440" w:hanging="360"/>
      </w:pPr>
      <w:rPr>
        <w:rFonts w:ascii="Courier New" w:hAnsi="Courier New" w:cs="Courier New" w:hint="default"/>
      </w:rPr>
    </w:lvl>
    <w:lvl w:ilvl="2" w:tplc="48A65F4A">
      <w:start w:val="1"/>
      <w:numFmt w:val="bullet"/>
      <w:lvlText w:val=""/>
      <w:lvlJc w:val="left"/>
      <w:pPr>
        <w:ind w:left="2160" w:hanging="360"/>
      </w:pPr>
      <w:rPr>
        <w:rFonts w:ascii="Wingdings" w:hAnsi="Wingdings" w:hint="default"/>
      </w:rPr>
    </w:lvl>
    <w:lvl w:ilvl="3" w:tplc="052EF1B4">
      <w:start w:val="1"/>
      <w:numFmt w:val="bullet"/>
      <w:lvlText w:val=""/>
      <w:lvlJc w:val="left"/>
      <w:pPr>
        <w:ind w:left="2880" w:hanging="360"/>
      </w:pPr>
      <w:rPr>
        <w:rFonts w:ascii="Symbol" w:hAnsi="Symbol" w:hint="default"/>
      </w:rPr>
    </w:lvl>
    <w:lvl w:ilvl="4" w:tplc="3D3C7EC0">
      <w:start w:val="1"/>
      <w:numFmt w:val="bullet"/>
      <w:lvlText w:val="o"/>
      <w:lvlJc w:val="left"/>
      <w:pPr>
        <w:ind w:left="3600" w:hanging="360"/>
      </w:pPr>
      <w:rPr>
        <w:rFonts w:ascii="Courier New" w:hAnsi="Courier New" w:cs="Courier New" w:hint="default"/>
      </w:rPr>
    </w:lvl>
    <w:lvl w:ilvl="5" w:tplc="E94EFD8C">
      <w:start w:val="1"/>
      <w:numFmt w:val="bullet"/>
      <w:lvlText w:val=""/>
      <w:lvlJc w:val="left"/>
      <w:pPr>
        <w:ind w:left="4320" w:hanging="360"/>
      </w:pPr>
      <w:rPr>
        <w:rFonts w:ascii="Wingdings" w:hAnsi="Wingdings" w:hint="default"/>
      </w:rPr>
    </w:lvl>
    <w:lvl w:ilvl="6" w:tplc="AB4CEEE0">
      <w:start w:val="1"/>
      <w:numFmt w:val="bullet"/>
      <w:lvlText w:val=""/>
      <w:lvlJc w:val="left"/>
      <w:pPr>
        <w:ind w:left="5040" w:hanging="360"/>
      </w:pPr>
      <w:rPr>
        <w:rFonts w:ascii="Symbol" w:hAnsi="Symbol" w:hint="default"/>
      </w:rPr>
    </w:lvl>
    <w:lvl w:ilvl="7" w:tplc="AD005E00">
      <w:start w:val="1"/>
      <w:numFmt w:val="bullet"/>
      <w:lvlText w:val="o"/>
      <w:lvlJc w:val="left"/>
      <w:pPr>
        <w:ind w:left="5760" w:hanging="360"/>
      </w:pPr>
      <w:rPr>
        <w:rFonts w:ascii="Courier New" w:hAnsi="Courier New" w:cs="Courier New" w:hint="default"/>
      </w:rPr>
    </w:lvl>
    <w:lvl w:ilvl="8" w:tplc="B2C6CC30">
      <w:start w:val="1"/>
      <w:numFmt w:val="bullet"/>
      <w:lvlText w:val=""/>
      <w:lvlJc w:val="left"/>
      <w:pPr>
        <w:ind w:left="6480" w:hanging="360"/>
      </w:pPr>
      <w:rPr>
        <w:rFonts w:ascii="Wingdings" w:hAnsi="Wingdings" w:hint="default"/>
      </w:rPr>
    </w:lvl>
  </w:abstractNum>
  <w:abstractNum w:abstractNumId="18" w15:restartNumberingAfterBreak="0">
    <w:nsid w:val="3FB12622"/>
    <w:multiLevelType w:val="hybridMultilevel"/>
    <w:tmpl w:val="52D04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6368C1"/>
    <w:multiLevelType w:val="hybridMultilevel"/>
    <w:tmpl w:val="F6361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C81B3E"/>
    <w:multiLevelType w:val="hybridMultilevel"/>
    <w:tmpl w:val="BAF28398"/>
    <w:lvl w:ilvl="0" w:tplc="CE004DC4">
      <w:start w:val="1"/>
      <w:numFmt w:val="bullet"/>
      <w:lvlText w:val=""/>
      <w:lvlJc w:val="left"/>
      <w:pPr>
        <w:ind w:left="153" w:hanging="360"/>
      </w:pPr>
      <w:rPr>
        <w:rFonts w:ascii="Symbol" w:hAnsi="Symbol" w:hint="default"/>
      </w:rPr>
    </w:lvl>
    <w:lvl w:ilvl="1" w:tplc="D0724F4C">
      <w:start w:val="1"/>
      <w:numFmt w:val="bullet"/>
      <w:lvlText w:val="o"/>
      <w:lvlJc w:val="left"/>
      <w:pPr>
        <w:ind w:left="873" w:hanging="360"/>
      </w:pPr>
      <w:rPr>
        <w:rFonts w:ascii="Courier New" w:hAnsi="Courier New" w:cs="Courier New" w:hint="default"/>
      </w:rPr>
    </w:lvl>
    <w:lvl w:ilvl="2" w:tplc="AB36D528">
      <w:start w:val="1"/>
      <w:numFmt w:val="bullet"/>
      <w:lvlText w:val=""/>
      <w:lvlJc w:val="left"/>
      <w:pPr>
        <w:ind w:left="1593" w:hanging="360"/>
      </w:pPr>
      <w:rPr>
        <w:rFonts w:ascii="Wingdings" w:hAnsi="Wingdings" w:hint="default"/>
      </w:rPr>
    </w:lvl>
    <w:lvl w:ilvl="3" w:tplc="D8B05116">
      <w:start w:val="1"/>
      <w:numFmt w:val="bullet"/>
      <w:lvlText w:val=""/>
      <w:lvlJc w:val="left"/>
      <w:pPr>
        <w:ind w:left="2313" w:hanging="360"/>
      </w:pPr>
      <w:rPr>
        <w:rFonts w:ascii="Symbol" w:hAnsi="Symbol" w:hint="default"/>
      </w:rPr>
    </w:lvl>
    <w:lvl w:ilvl="4" w:tplc="33209950">
      <w:start w:val="1"/>
      <w:numFmt w:val="bullet"/>
      <w:lvlText w:val="o"/>
      <w:lvlJc w:val="left"/>
      <w:pPr>
        <w:ind w:left="3033" w:hanging="360"/>
      </w:pPr>
      <w:rPr>
        <w:rFonts w:ascii="Courier New" w:hAnsi="Courier New" w:cs="Courier New" w:hint="default"/>
      </w:rPr>
    </w:lvl>
    <w:lvl w:ilvl="5" w:tplc="036ED200">
      <w:start w:val="1"/>
      <w:numFmt w:val="bullet"/>
      <w:lvlText w:val=""/>
      <w:lvlJc w:val="left"/>
      <w:pPr>
        <w:ind w:left="3753" w:hanging="360"/>
      </w:pPr>
      <w:rPr>
        <w:rFonts w:ascii="Wingdings" w:hAnsi="Wingdings" w:hint="default"/>
      </w:rPr>
    </w:lvl>
    <w:lvl w:ilvl="6" w:tplc="E0DAC94A">
      <w:start w:val="1"/>
      <w:numFmt w:val="bullet"/>
      <w:lvlText w:val=""/>
      <w:lvlJc w:val="left"/>
      <w:pPr>
        <w:ind w:left="4473" w:hanging="360"/>
      </w:pPr>
      <w:rPr>
        <w:rFonts w:ascii="Symbol" w:hAnsi="Symbol" w:hint="default"/>
      </w:rPr>
    </w:lvl>
    <w:lvl w:ilvl="7" w:tplc="985EC7B4">
      <w:start w:val="1"/>
      <w:numFmt w:val="bullet"/>
      <w:lvlText w:val="o"/>
      <w:lvlJc w:val="left"/>
      <w:pPr>
        <w:ind w:left="5193" w:hanging="360"/>
      </w:pPr>
      <w:rPr>
        <w:rFonts w:ascii="Courier New" w:hAnsi="Courier New" w:cs="Courier New" w:hint="default"/>
      </w:rPr>
    </w:lvl>
    <w:lvl w:ilvl="8" w:tplc="E25452AA">
      <w:start w:val="1"/>
      <w:numFmt w:val="bullet"/>
      <w:lvlText w:val=""/>
      <w:lvlJc w:val="left"/>
      <w:pPr>
        <w:ind w:left="5913" w:hanging="360"/>
      </w:pPr>
      <w:rPr>
        <w:rFonts w:ascii="Wingdings" w:hAnsi="Wingdings" w:hint="default"/>
      </w:rPr>
    </w:lvl>
  </w:abstractNum>
  <w:abstractNum w:abstractNumId="21" w15:restartNumberingAfterBreak="0">
    <w:nsid w:val="4F5A66CE"/>
    <w:multiLevelType w:val="hybridMultilevel"/>
    <w:tmpl w:val="85720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CC6E60"/>
    <w:multiLevelType w:val="hybridMultilevel"/>
    <w:tmpl w:val="7EE69BE6"/>
    <w:lvl w:ilvl="0" w:tplc="04190001">
      <w:start w:val="1"/>
      <w:numFmt w:val="bullet"/>
      <w:lvlText w:val=""/>
      <w:lvlJc w:val="left"/>
      <w:pPr>
        <w:ind w:left="76" w:hanging="360"/>
      </w:pPr>
      <w:rPr>
        <w:rFonts w:ascii="Symbol" w:hAnsi="Symbol"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23" w15:restartNumberingAfterBreak="0">
    <w:nsid w:val="547F464A"/>
    <w:multiLevelType w:val="hybridMultilevel"/>
    <w:tmpl w:val="8B8E4C2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4" w15:restartNumberingAfterBreak="0">
    <w:nsid w:val="5DB70921"/>
    <w:multiLevelType w:val="hybridMultilevel"/>
    <w:tmpl w:val="CE229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FD41E22"/>
    <w:multiLevelType w:val="hybridMultilevel"/>
    <w:tmpl w:val="48F668AC"/>
    <w:lvl w:ilvl="0" w:tplc="EEA490D4">
      <w:start w:val="1"/>
      <w:numFmt w:val="bullet"/>
      <w:lvlText w:val=""/>
      <w:lvlJc w:val="left"/>
      <w:pPr>
        <w:ind w:left="720" w:hanging="360"/>
      </w:pPr>
      <w:rPr>
        <w:rFonts w:ascii="Symbol" w:hAnsi="Symbol" w:hint="default"/>
      </w:rPr>
    </w:lvl>
    <w:lvl w:ilvl="1" w:tplc="B4F23008">
      <w:start w:val="1"/>
      <w:numFmt w:val="bullet"/>
      <w:lvlText w:val="o"/>
      <w:lvlJc w:val="left"/>
      <w:pPr>
        <w:ind w:left="1440" w:hanging="360"/>
      </w:pPr>
      <w:rPr>
        <w:rFonts w:ascii="Courier New" w:hAnsi="Courier New" w:cs="Courier New" w:hint="default"/>
      </w:rPr>
    </w:lvl>
    <w:lvl w:ilvl="2" w:tplc="0D945ABA">
      <w:start w:val="1"/>
      <w:numFmt w:val="bullet"/>
      <w:lvlText w:val=""/>
      <w:lvlJc w:val="left"/>
      <w:pPr>
        <w:ind w:left="2160" w:hanging="360"/>
      </w:pPr>
      <w:rPr>
        <w:rFonts w:ascii="Wingdings" w:hAnsi="Wingdings" w:hint="default"/>
      </w:rPr>
    </w:lvl>
    <w:lvl w:ilvl="3" w:tplc="144CE416">
      <w:start w:val="1"/>
      <w:numFmt w:val="bullet"/>
      <w:lvlText w:val=""/>
      <w:lvlJc w:val="left"/>
      <w:pPr>
        <w:ind w:left="2880" w:hanging="360"/>
      </w:pPr>
      <w:rPr>
        <w:rFonts w:ascii="Symbol" w:hAnsi="Symbol" w:hint="default"/>
      </w:rPr>
    </w:lvl>
    <w:lvl w:ilvl="4" w:tplc="D53ACBCA">
      <w:start w:val="1"/>
      <w:numFmt w:val="bullet"/>
      <w:lvlText w:val="o"/>
      <w:lvlJc w:val="left"/>
      <w:pPr>
        <w:ind w:left="3600" w:hanging="360"/>
      </w:pPr>
      <w:rPr>
        <w:rFonts w:ascii="Courier New" w:hAnsi="Courier New" w:cs="Courier New" w:hint="default"/>
      </w:rPr>
    </w:lvl>
    <w:lvl w:ilvl="5" w:tplc="898AF548">
      <w:start w:val="1"/>
      <w:numFmt w:val="bullet"/>
      <w:lvlText w:val=""/>
      <w:lvlJc w:val="left"/>
      <w:pPr>
        <w:ind w:left="4320" w:hanging="360"/>
      </w:pPr>
      <w:rPr>
        <w:rFonts w:ascii="Wingdings" w:hAnsi="Wingdings" w:hint="default"/>
      </w:rPr>
    </w:lvl>
    <w:lvl w:ilvl="6" w:tplc="5BD2E2C2">
      <w:start w:val="1"/>
      <w:numFmt w:val="bullet"/>
      <w:lvlText w:val=""/>
      <w:lvlJc w:val="left"/>
      <w:pPr>
        <w:ind w:left="5040" w:hanging="360"/>
      </w:pPr>
      <w:rPr>
        <w:rFonts w:ascii="Symbol" w:hAnsi="Symbol" w:hint="default"/>
      </w:rPr>
    </w:lvl>
    <w:lvl w:ilvl="7" w:tplc="CEB464FE">
      <w:start w:val="1"/>
      <w:numFmt w:val="bullet"/>
      <w:lvlText w:val="o"/>
      <w:lvlJc w:val="left"/>
      <w:pPr>
        <w:ind w:left="5760" w:hanging="360"/>
      </w:pPr>
      <w:rPr>
        <w:rFonts w:ascii="Courier New" w:hAnsi="Courier New" w:cs="Courier New" w:hint="default"/>
      </w:rPr>
    </w:lvl>
    <w:lvl w:ilvl="8" w:tplc="D8E20A02">
      <w:start w:val="1"/>
      <w:numFmt w:val="bullet"/>
      <w:lvlText w:val=""/>
      <w:lvlJc w:val="left"/>
      <w:pPr>
        <w:ind w:left="6480" w:hanging="360"/>
      </w:pPr>
      <w:rPr>
        <w:rFonts w:ascii="Wingdings" w:hAnsi="Wingdings" w:hint="default"/>
      </w:rPr>
    </w:lvl>
  </w:abstractNum>
  <w:abstractNum w:abstractNumId="26" w15:restartNumberingAfterBreak="0">
    <w:nsid w:val="60EE58E3"/>
    <w:multiLevelType w:val="hybridMultilevel"/>
    <w:tmpl w:val="743C9C38"/>
    <w:lvl w:ilvl="0" w:tplc="B666F4A2">
      <w:start w:val="1"/>
      <w:numFmt w:val="bullet"/>
      <w:lvlText w:val=""/>
      <w:lvlJc w:val="left"/>
      <w:pPr>
        <w:ind w:left="720" w:hanging="360"/>
      </w:pPr>
      <w:rPr>
        <w:rFonts w:ascii="Symbol" w:hAnsi="Symbol" w:hint="default"/>
      </w:rPr>
    </w:lvl>
    <w:lvl w:ilvl="1" w:tplc="77CC6810">
      <w:start w:val="1"/>
      <w:numFmt w:val="bullet"/>
      <w:lvlText w:val="o"/>
      <w:lvlJc w:val="left"/>
      <w:pPr>
        <w:ind w:left="1440" w:hanging="360"/>
      </w:pPr>
      <w:rPr>
        <w:rFonts w:ascii="Courier New" w:hAnsi="Courier New" w:cs="Courier New" w:hint="default"/>
      </w:rPr>
    </w:lvl>
    <w:lvl w:ilvl="2" w:tplc="AB4AD620">
      <w:start w:val="1"/>
      <w:numFmt w:val="bullet"/>
      <w:lvlText w:val=""/>
      <w:lvlJc w:val="left"/>
      <w:pPr>
        <w:ind w:left="2160" w:hanging="360"/>
      </w:pPr>
      <w:rPr>
        <w:rFonts w:ascii="Wingdings" w:hAnsi="Wingdings" w:hint="default"/>
      </w:rPr>
    </w:lvl>
    <w:lvl w:ilvl="3" w:tplc="2BA84076">
      <w:start w:val="1"/>
      <w:numFmt w:val="bullet"/>
      <w:lvlText w:val=""/>
      <w:lvlJc w:val="left"/>
      <w:pPr>
        <w:ind w:left="2880" w:hanging="360"/>
      </w:pPr>
      <w:rPr>
        <w:rFonts w:ascii="Symbol" w:hAnsi="Symbol" w:hint="default"/>
      </w:rPr>
    </w:lvl>
    <w:lvl w:ilvl="4" w:tplc="81DEA6F2">
      <w:start w:val="1"/>
      <w:numFmt w:val="bullet"/>
      <w:lvlText w:val="o"/>
      <w:lvlJc w:val="left"/>
      <w:pPr>
        <w:ind w:left="3600" w:hanging="360"/>
      </w:pPr>
      <w:rPr>
        <w:rFonts w:ascii="Courier New" w:hAnsi="Courier New" w:cs="Courier New" w:hint="default"/>
      </w:rPr>
    </w:lvl>
    <w:lvl w:ilvl="5" w:tplc="1FEE47AA">
      <w:start w:val="1"/>
      <w:numFmt w:val="bullet"/>
      <w:lvlText w:val=""/>
      <w:lvlJc w:val="left"/>
      <w:pPr>
        <w:ind w:left="4320" w:hanging="360"/>
      </w:pPr>
      <w:rPr>
        <w:rFonts w:ascii="Wingdings" w:hAnsi="Wingdings" w:hint="default"/>
      </w:rPr>
    </w:lvl>
    <w:lvl w:ilvl="6" w:tplc="CB7008A6">
      <w:start w:val="1"/>
      <w:numFmt w:val="bullet"/>
      <w:lvlText w:val=""/>
      <w:lvlJc w:val="left"/>
      <w:pPr>
        <w:ind w:left="5040" w:hanging="360"/>
      </w:pPr>
      <w:rPr>
        <w:rFonts w:ascii="Symbol" w:hAnsi="Symbol" w:hint="default"/>
      </w:rPr>
    </w:lvl>
    <w:lvl w:ilvl="7" w:tplc="2F5C4DF0">
      <w:start w:val="1"/>
      <w:numFmt w:val="bullet"/>
      <w:lvlText w:val="o"/>
      <w:lvlJc w:val="left"/>
      <w:pPr>
        <w:ind w:left="5760" w:hanging="360"/>
      </w:pPr>
      <w:rPr>
        <w:rFonts w:ascii="Courier New" w:hAnsi="Courier New" w:cs="Courier New" w:hint="default"/>
      </w:rPr>
    </w:lvl>
    <w:lvl w:ilvl="8" w:tplc="519AFF78">
      <w:start w:val="1"/>
      <w:numFmt w:val="bullet"/>
      <w:lvlText w:val=""/>
      <w:lvlJc w:val="left"/>
      <w:pPr>
        <w:ind w:left="6480" w:hanging="360"/>
      </w:pPr>
      <w:rPr>
        <w:rFonts w:ascii="Wingdings" w:hAnsi="Wingdings" w:hint="default"/>
      </w:rPr>
    </w:lvl>
  </w:abstractNum>
  <w:abstractNum w:abstractNumId="27" w15:restartNumberingAfterBreak="0">
    <w:nsid w:val="62146F55"/>
    <w:multiLevelType w:val="hybridMultilevel"/>
    <w:tmpl w:val="01D6DF8A"/>
    <w:lvl w:ilvl="0" w:tplc="04190001">
      <w:start w:val="1"/>
      <w:numFmt w:val="bullet"/>
      <w:lvlText w:val=""/>
      <w:lvlJc w:val="left"/>
      <w:pPr>
        <w:ind w:left="76" w:hanging="360"/>
      </w:pPr>
      <w:rPr>
        <w:rFonts w:ascii="Symbol" w:hAnsi="Symbol"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28" w15:restartNumberingAfterBreak="0">
    <w:nsid w:val="625B00FA"/>
    <w:multiLevelType w:val="hybridMultilevel"/>
    <w:tmpl w:val="7BF26C3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9" w15:restartNumberingAfterBreak="0">
    <w:nsid w:val="649C0031"/>
    <w:multiLevelType w:val="hybridMultilevel"/>
    <w:tmpl w:val="21449D30"/>
    <w:lvl w:ilvl="0" w:tplc="C3AA0C38">
      <w:start w:val="1"/>
      <w:numFmt w:val="bullet"/>
      <w:lvlText w:val=""/>
      <w:lvlJc w:val="left"/>
      <w:pPr>
        <w:ind w:left="76" w:hanging="360"/>
      </w:pPr>
      <w:rPr>
        <w:rFonts w:ascii="Symbol" w:hAnsi="Symbol" w:hint="default"/>
      </w:rPr>
    </w:lvl>
    <w:lvl w:ilvl="1" w:tplc="34200AF4">
      <w:start w:val="1"/>
      <w:numFmt w:val="bullet"/>
      <w:lvlText w:val="o"/>
      <w:lvlJc w:val="left"/>
      <w:pPr>
        <w:ind w:left="796" w:hanging="360"/>
      </w:pPr>
      <w:rPr>
        <w:rFonts w:ascii="Courier New" w:hAnsi="Courier New" w:cs="Courier New" w:hint="default"/>
      </w:rPr>
    </w:lvl>
    <w:lvl w:ilvl="2" w:tplc="9BF0BCFE">
      <w:start w:val="1"/>
      <w:numFmt w:val="bullet"/>
      <w:lvlText w:val=""/>
      <w:lvlJc w:val="left"/>
      <w:pPr>
        <w:ind w:left="1516" w:hanging="360"/>
      </w:pPr>
      <w:rPr>
        <w:rFonts w:ascii="Wingdings" w:hAnsi="Wingdings" w:hint="default"/>
      </w:rPr>
    </w:lvl>
    <w:lvl w:ilvl="3" w:tplc="E59AF1C0">
      <w:start w:val="1"/>
      <w:numFmt w:val="bullet"/>
      <w:lvlText w:val=""/>
      <w:lvlJc w:val="left"/>
      <w:pPr>
        <w:ind w:left="2236" w:hanging="360"/>
      </w:pPr>
      <w:rPr>
        <w:rFonts w:ascii="Symbol" w:hAnsi="Symbol" w:hint="default"/>
      </w:rPr>
    </w:lvl>
    <w:lvl w:ilvl="4" w:tplc="D8968C10">
      <w:start w:val="1"/>
      <w:numFmt w:val="bullet"/>
      <w:lvlText w:val="o"/>
      <w:lvlJc w:val="left"/>
      <w:pPr>
        <w:ind w:left="2956" w:hanging="360"/>
      </w:pPr>
      <w:rPr>
        <w:rFonts w:ascii="Courier New" w:hAnsi="Courier New" w:cs="Courier New" w:hint="default"/>
      </w:rPr>
    </w:lvl>
    <w:lvl w:ilvl="5" w:tplc="A7447F2A">
      <w:start w:val="1"/>
      <w:numFmt w:val="bullet"/>
      <w:lvlText w:val=""/>
      <w:lvlJc w:val="left"/>
      <w:pPr>
        <w:ind w:left="3676" w:hanging="360"/>
      </w:pPr>
      <w:rPr>
        <w:rFonts w:ascii="Wingdings" w:hAnsi="Wingdings" w:hint="default"/>
      </w:rPr>
    </w:lvl>
    <w:lvl w:ilvl="6" w:tplc="D5D8605E">
      <w:start w:val="1"/>
      <w:numFmt w:val="bullet"/>
      <w:lvlText w:val=""/>
      <w:lvlJc w:val="left"/>
      <w:pPr>
        <w:ind w:left="4396" w:hanging="360"/>
      </w:pPr>
      <w:rPr>
        <w:rFonts w:ascii="Symbol" w:hAnsi="Symbol" w:hint="default"/>
      </w:rPr>
    </w:lvl>
    <w:lvl w:ilvl="7" w:tplc="8C9A8340">
      <w:start w:val="1"/>
      <w:numFmt w:val="bullet"/>
      <w:lvlText w:val="o"/>
      <w:lvlJc w:val="left"/>
      <w:pPr>
        <w:ind w:left="5116" w:hanging="360"/>
      </w:pPr>
      <w:rPr>
        <w:rFonts w:ascii="Courier New" w:hAnsi="Courier New" w:cs="Courier New" w:hint="default"/>
      </w:rPr>
    </w:lvl>
    <w:lvl w:ilvl="8" w:tplc="A2F28A24">
      <w:start w:val="1"/>
      <w:numFmt w:val="bullet"/>
      <w:lvlText w:val=""/>
      <w:lvlJc w:val="left"/>
      <w:pPr>
        <w:ind w:left="5836" w:hanging="360"/>
      </w:pPr>
      <w:rPr>
        <w:rFonts w:ascii="Wingdings" w:hAnsi="Wingdings" w:hint="default"/>
      </w:rPr>
    </w:lvl>
  </w:abstractNum>
  <w:abstractNum w:abstractNumId="30" w15:restartNumberingAfterBreak="0">
    <w:nsid w:val="66E10C0D"/>
    <w:multiLevelType w:val="hybridMultilevel"/>
    <w:tmpl w:val="F948E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8BC5158"/>
    <w:multiLevelType w:val="hybridMultilevel"/>
    <w:tmpl w:val="DA069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9C429A"/>
    <w:multiLevelType w:val="hybridMultilevel"/>
    <w:tmpl w:val="A9DE5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08C7CE1"/>
    <w:multiLevelType w:val="hybridMultilevel"/>
    <w:tmpl w:val="4BB82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C21E34"/>
    <w:multiLevelType w:val="hybridMultilevel"/>
    <w:tmpl w:val="B72CA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960BF1"/>
    <w:multiLevelType w:val="hybridMultilevel"/>
    <w:tmpl w:val="B5667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F3C7DF8"/>
    <w:multiLevelType w:val="hybridMultilevel"/>
    <w:tmpl w:val="CD90C164"/>
    <w:lvl w:ilvl="0" w:tplc="C81A47C8">
      <w:start w:val="1"/>
      <w:numFmt w:val="bullet"/>
      <w:lvlText w:val=""/>
      <w:lvlJc w:val="left"/>
      <w:pPr>
        <w:ind w:left="720" w:hanging="360"/>
      </w:pPr>
      <w:rPr>
        <w:rFonts w:ascii="Symbol" w:hAnsi="Symbol" w:hint="default"/>
      </w:rPr>
    </w:lvl>
    <w:lvl w:ilvl="1" w:tplc="49802C84">
      <w:start w:val="1"/>
      <w:numFmt w:val="bullet"/>
      <w:lvlText w:val="o"/>
      <w:lvlJc w:val="left"/>
      <w:pPr>
        <w:ind w:left="1440" w:hanging="360"/>
      </w:pPr>
      <w:rPr>
        <w:rFonts w:ascii="Courier New" w:hAnsi="Courier New" w:cs="Courier New" w:hint="default"/>
      </w:rPr>
    </w:lvl>
    <w:lvl w:ilvl="2" w:tplc="3376C5D6">
      <w:start w:val="1"/>
      <w:numFmt w:val="bullet"/>
      <w:lvlText w:val=""/>
      <w:lvlJc w:val="left"/>
      <w:pPr>
        <w:ind w:left="2160" w:hanging="360"/>
      </w:pPr>
      <w:rPr>
        <w:rFonts w:ascii="Wingdings" w:hAnsi="Wingdings" w:hint="default"/>
      </w:rPr>
    </w:lvl>
    <w:lvl w:ilvl="3" w:tplc="53CAC6C4">
      <w:start w:val="1"/>
      <w:numFmt w:val="bullet"/>
      <w:lvlText w:val=""/>
      <w:lvlJc w:val="left"/>
      <w:pPr>
        <w:ind w:left="2880" w:hanging="360"/>
      </w:pPr>
      <w:rPr>
        <w:rFonts w:ascii="Symbol" w:hAnsi="Symbol" w:hint="default"/>
      </w:rPr>
    </w:lvl>
    <w:lvl w:ilvl="4" w:tplc="DE14522A">
      <w:start w:val="1"/>
      <w:numFmt w:val="bullet"/>
      <w:lvlText w:val="o"/>
      <w:lvlJc w:val="left"/>
      <w:pPr>
        <w:ind w:left="3600" w:hanging="360"/>
      </w:pPr>
      <w:rPr>
        <w:rFonts w:ascii="Courier New" w:hAnsi="Courier New" w:cs="Courier New" w:hint="default"/>
      </w:rPr>
    </w:lvl>
    <w:lvl w:ilvl="5" w:tplc="830AA318">
      <w:start w:val="1"/>
      <w:numFmt w:val="bullet"/>
      <w:lvlText w:val=""/>
      <w:lvlJc w:val="left"/>
      <w:pPr>
        <w:ind w:left="4320" w:hanging="360"/>
      </w:pPr>
      <w:rPr>
        <w:rFonts w:ascii="Wingdings" w:hAnsi="Wingdings" w:hint="default"/>
      </w:rPr>
    </w:lvl>
    <w:lvl w:ilvl="6" w:tplc="65D4DFF6">
      <w:start w:val="1"/>
      <w:numFmt w:val="bullet"/>
      <w:lvlText w:val=""/>
      <w:lvlJc w:val="left"/>
      <w:pPr>
        <w:ind w:left="5040" w:hanging="360"/>
      </w:pPr>
      <w:rPr>
        <w:rFonts w:ascii="Symbol" w:hAnsi="Symbol" w:hint="default"/>
      </w:rPr>
    </w:lvl>
    <w:lvl w:ilvl="7" w:tplc="71C4ED6A">
      <w:start w:val="1"/>
      <w:numFmt w:val="bullet"/>
      <w:lvlText w:val="o"/>
      <w:lvlJc w:val="left"/>
      <w:pPr>
        <w:ind w:left="5760" w:hanging="360"/>
      </w:pPr>
      <w:rPr>
        <w:rFonts w:ascii="Courier New" w:hAnsi="Courier New" w:cs="Courier New" w:hint="default"/>
      </w:rPr>
    </w:lvl>
    <w:lvl w:ilvl="8" w:tplc="8D124EA0">
      <w:start w:val="1"/>
      <w:numFmt w:val="bullet"/>
      <w:lvlText w:val=""/>
      <w:lvlJc w:val="left"/>
      <w:pPr>
        <w:ind w:left="6480" w:hanging="360"/>
      </w:pPr>
      <w:rPr>
        <w:rFonts w:ascii="Wingdings" w:hAnsi="Wingdings" w:hint="default"/>
      </w:rPr>
    </w:lvl>
  </w:abstractNum>
  <w:num w:numId="1">
    <w:abstractNumId w:val="10"/>
  </w:num>
  <w:num w:numId="2">
    <w:abstractNumId w:val="36"/>
  </w:num>
  <w:num w:numId="3">
    <w:abstractNumId w:val="26"/>
  </w:num>
  <w:num w:numId="4">
    <w:abstractNumId w:val="4"/>
  </w:num>
  <w:num w:numId="5">
    <w:abstractNumId w:val="1"/>
  </w:num>
  <w:num w:numId="6">
    <w:abstractNumId w:val="17"/>
  </w:num>
  <w:num w:numId="7">
    <w:abstractNumId w:val="25"/>
  </w:num>
  <w:num w:numId="8">
    <w:abstractNumId w:val="20"/>
  </w:num>
  <w:num w:numId="9">
    <w:abstractNumId w:val="29"/>
  </w:num>
  <w:num w:numId="10">
    <w:abstractNumId w:val="2"/>
  </w:num>
  <w:num w:numId="11">
    <w:abstractNumId w:val="8"/>
  </w:num>
  <w:num w:numId="12">
    <w:abstractNumId w:val="15"/>
  </w:num>
  <w:num w:numId="13">
    <w:abstractNumId w:val="24"/>
  </w:num>
  <w:num w:numId="14">
    <w:abstractNumId w:val="27"/>
  </w:num>
  <w:num w:numId="15">
    <w:abstractNumId w:val="23"/>
  </w:num>
  <w:num w:numId="16">
    <w:abstractNumId w:val="28"/>
  </w:num>
  <w:num w:numId="17">
    <w:abstractNumId w:val="7"/>
  </w:num>
  <w:num w:numId="18">
    <w:abstractNumId w:val="22"/>
  </w:num>
  <w:num w:numId="19">
    <w:abstractNumId w:val="19"/>
  </w:num>
  <w:num w:numId="20">
    <w:abstractNumId w:val="11"/>
  </w:num>
  <w:num w:numId="21">
    <w:abstractNumId w:val="3"/>
  </w:num>
  <w:num w:numId="22">
    <w:abstractNumId w:val="30"/>
  </w:num>
  <w:num w:numId="23">
    <w:abstractNumId w:val="34"/>
  </w:num>
  <w:num w:numId="24">
    <w:abstractNumId w:val="21"/>
  </w:num>
  <w:num w:numId="25">
    <w:abstractNumId w:val="31"/>
  </w:num>
  <w:num w:numId="26">
    <w:abstractNumId w:val="33"/>
  </w:num>
  <w:num w:numId="27">
    <w:abstractNumId w:val="18"/>
  </w:num>
  <w:num w:numId="28">
    <w:abstractNumId w:val="13"/>
  </w:num>
  <w:num w:numId="29">
    <w:abstractNumId w:val="0"/>
  </w:num>
  <w:num w:numId="30">
    <w:abstractNumId w:val="35"/>
  </w:num>
  <w:num w:numId="31">
    <w:abstractNumId w:val="32"/>
  </w:num>
  <w:num w:numId="32">
    <w:abstractNumId w:val="12"/>
  </w:num>
  <w:num w:numId="33">
    <w:abstractNumId w:val="5"/>
  </w:num>
  <w:num w:numId="34">
    <w:abstractNumId w:val="9"/>
  </w:num>
  <w:num w:numId="35">
    <w:abstractNumId w:val="14"/>
  </w:num>
  <w:num w:numId="36">
    <w:abstractNumId w:val="6"/>
  </w:num>
  <w:num w:numId="3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D6A"/>
    <w:rsid w:val="0007191D"/>
    <w:rsid w:val="001251F5"/>
    <w:rsid w:val="00134FAF"/>
    <w:rsid w:val="001A27BE"/>
    <w:rsid w:val="001C19F8"/>
    <w:rsid w:val="001C3DCF"/>
    <w:rsid w:val="001C5D6A"/>
    <w:rsid w:val="002768FC"/>
    <w:rsid w:val="00320ADF"/>
    <w:rsid w:val="003646FB"/>
    <w:rsid w:val="00442BDA"/>
    <w:rsid w:val="00462996"/>
    <w:rsid w:val="00497FAA"/>
    <w:rsid w:val="00612E71"/>
    <w:rsid w:val="006D25DF"/>
    <w:rsid w:val="007E3B46"/>
    <w:rsid w:val="00900F7C"/>
    <w:rsid w:val="00960E26"/>
    <w:rsid w:val="00A10E38"/>
    <w:rsid w:val="00A11A1A"/>
    <w:rsid w:val="00C27BE5"/>
    <w:rsid w:val="00C478FA"/>
    <w:rsid w:val="00C65637"/>
    <w:rsid w:val="00C70050"/>
    <w:rsid w:val="00C813FE"/>
    <w:rsid w:val="00CA7F76"/>
    <w:rsid w:val="00CB00BF"/>
    <w:rsid w:val="00D13606"/>
    <w:rsid w:val="00D37364"/>
    <w:rsid w:val="00DE68DC"/>
    <w:rsid w:val="00F82204"/>
    <w:rsid w:val="00FB3753"/>
    <w:rsid w:val="00FF6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36A21"/>
  <w15:docId w15:val="{FC59A809-9D18-4BF7-BFD0-B99F6E98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styleId="af9">
    <w:name w:val="List Paragraph"/>
    <w:basedOn w:val="a"/>
    <w:uiPriority w:val="34"/>
    <w:qFormat/>
    <w:pPr>
      <w:ind w:left="720"/>
      <w:contextualSpacing/>
    </w:p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afc">
    <w:name w:val="Strong"/>
    <w:basedOn w:val="a0"/>
    <w:uiPriority w:val="22"/>
    <w:qFormat/>
    <w:rsid w:val="00F82204"/>
    <w:rPr>
      <w:b/>
      <w:bCs/>
    </w:rPr>
  </w:style>
  <w:style w:type="paragraph" w:styleId="afd">
    <w:name w:val="Normal (Web)"/>
    <w:basedOn w:val="a"/>
    <w:uiPriority w:val="99"/>
    <w:semiHidden/>
    <w:unhideWhenUsed/>
    <w:rsid w:val="003646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56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C3FB1-9402-42D0-89A6-0509C8155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20</Pages>
  <Words>5879</Words>
  <Characters>33513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Родовое отделение 2023к</dc:creator>
  <cp:keywords/>
  <dc:description/>
  <cp:lastModifiedBy>Родовое отделение 2023к</cp:lastModifiedBy>
  <cp:revision>32</cp:revision>
  <cp:lastPrinted>2024-07-26T02:22:00Z</cp:lastPrinted>
  <dcterms:created xsi:type="dcterms:W3CDTF">2024-05-27T23:09:00Z</dcterms:created>
  <dcterms:modified xsi:type="dcterms:W3CDTF">2024-07-29T03:31:00Z</dcterms:modified>
</cp:coreProperties>
</file>